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613"/>
        <w:gridCol w:w="2614"/>
        <w:gridCol w:w="713"/>
        <w:gridCol w:w="1900"/>
        <w:gridCol w:w="2614"/>
        <w:gridCol w:w="2614"/>
      </w:tblGrid>
      <w:tr w:rsidR="000E1C61" w:rsidRPr="0045054C"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7911A0CD" w:rsidR="000E1C61" w:rsidRPr="0045054C" w:rsidRDefault="000E1C61" w:rsidP="000E1C61">
            <w:pPr>
              <w:pStyle w:val="BodyText"/>
              <w:jc w:val="center"/>
              <w:rPr>
                <w:rFonts w:ascii="AbcPrint" w:hAnsi="AbcPrint" w:cs="Calibri"/>
                <w:sz w:val="12"/>
                <w:szCs w:val="20"/>
              </w:rPr>
            </w:pPr>
            <w:bookmarkStart w:id="0" w:name="_GoBack"/>
            <w:r w:rsidRPr="0045054C">
              <w:rPr>
                <w:rFonts w:ascii="AbcPrint" w:hAnsi="AbcPrint" w:cs="Calibri"/>
                <w:sz w:val="14"/>
              </w:rPr>
              <w:t>Module 4: Addition and Subtraction</w:t>
            </w:r>
            <w:r w:rsidR="00456D31" w:rsidRPr="0045054C">
              <w:rPr>
                <w:rFonts w:ascii="AbcPrint" w:hAnsi="AbcPrint" w:cs="Calibri"/>
                <w:sz w:val="14"/>
              </w:rPr>
              <w:t xml:space="preserve"> Lessons 14-17 and 100</w:t>
            </w:r>
            <w:r w:rsidR="00456D31" w:rsidRPr="0045054C">
              <w:rPr>
                <w:rFonts w:ascii="AbcPrint" w:hAnsi="AbcPrint" w:cs="Calibri"/>
                <w:sz w:val="14"/>
                <w:vertAlign w:val="superscript"/>
              </w:rPr>
              <w:t>th</w:t>
            </w:r>
            <w:r w:rsidR="00456D31" w:rsidRPr="0045054C">
              <w:rPr>
                <w:rFonts w:ascii="AbcPrint" w:hAnsi="AbcPrint" w:cs="Calibri"/>
                <w:sz w:val="14"/>
              </w:rPr>
              <w:t xml:space="preserve"> DAY OF SCHOOL</w:t>
            </w:r>
          </w:p>
        </w:tc>
      </w:tr>
      <w:tr w:rsidR="000E1C61" w:rsidRPr="0045054C"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3C89FC81" w:rsidR="000E1C61" w:rsidRPr="0045054C" w:rsidRDefault="000E1C61" w:rsidP="000E1C61">
            <w:pPr>
              <w:pStyle w:val="BodyText"/>
              <w:jc w:val="center"/>
              <w:rPr>
                <w:rFonts w:ascii="AbcPrint" w:hAnsi="AbcPrint" w:cs="Calibri"/>
                <w:sz w:val="14"/>
                <w:szCs w:val="20"/>
              </w:rPr>
            </w:pPr>
            <w:r w:rsidRPr="0045054C">
              <w:rPr>
                <w:rFonts w:ascii="AbcPrint" w:hAnsi="AbcPrint" w:cs="Calibri"/>
                <w:sz w:val="14"/>
                <w:szCs w:val="20"/>
              </w:rPr>
              <w:t xml:space="preserve">Kindergarten         </w:t>
            </w:r>
            <w:r w:rsidRPr="0045054C">
              <w:rPr>
                <w:rFonts w:ascii="AbcPrint" w:hAnsi="AbcPrint" w:cs="Calibri"/>
                <w:sz w:val="14"/>
                <w:szCs w:val="20"/>
              </w:rPr>
              <w:br/>
              <w:t xml:space="preserve"> January 2</w:t>
            </w:r>
            <w:r w:rsidR="00456D31" w:rsidRPr="0045054C">
              <w:rPr>
                <w:rFonts w:ascii="AbcPrint" w:hAnsi="AbcPrint" w:cs="Calibri"/>
                <w:sz w:val="14"/>
                <w:szCs w:val="20"/>
              </w:rPr>
              <w:t>8-February 1</w:t>
            </w:r>
            <w:r w:rsidRPr="0045054C">
              <w:rPr>
                <w:rFonts w:ascii="AbcPrint" w:hAnsi="AbcPrint" w:cs="Calibri"/>
                <w:sz w:val="14"/>
                <w:szCs w:val="20"/>
              </w:rPr>
              <w:t>, 2019</w:t>
            </w:r>
          </w:p>
        </w:tc>
      </w:tr>
      <w:tr w:rsidR="00E41273" w:rsidRPr="0045054C" w14:paraId="1A0B31D4" w14:textId="77777777" w:rsidTr="00F52B5B">
        <w:trPr>
          <w:trHeight w:val="2420"/>
          <w:jc w:val="center"/>
        </w:trPr>
        <w:tc>
          <w:tcPr>
            <w:tcW w:w="7164" w:type="dxa"/>
            <w:gridSpan w:val="4"/>
            <w:tcBorders>
              <w:bottom w:val="single" w:sz="4" w:space="0" w:color="auto"/>
            </w:tcBorders>
            <w:shd w:val="clear" w:color="auto" w:fill="auto"/>
          </w:tcPr>
          <w:p w14:paraId="7F9575F0" w14:textId="77777777" w:rsidR="000E1C61" w:rsidRPr="0045054C" w:rsidRDefault="000E1C61" w:rsidP="000E1C61">
            <w:pPr>
              <w:jc w:val="center"/>
              <w:rPr>
                <w:rFonts w:ascii="AbcPrint" w:hAnsi="AbcPrint" w:cs="Calibri"/>
                <w:b/>
                <w:sz w:val="26"/>
                <w:szCs w:val="32"/>
              </w:rPr>
            </w:pPr>
            <w:r w:rsidRPr="0045054C">
              <w:rPr>
                <w:rFonts w:ascii="AbcPrint" w:hAnsi="AbcPrint" w:cs="Calibri"/>
                <w:b/>
                <w:sz w:val="26"/>
                <w:szCs w:val="32"/>
              </w:rPr>
              <w:t>Standards:</w:t>
            </w:r>
          </w:p>
          <w:p w14:paraId="23DA8461" w14:textId="77777777" w:rsidR="000E1C61" w:rsidRPr="0045054C" w:rsidRDefault="000E1C61" w:rsidP="000E1C61">
            <w:pPr>
              <w:rPr>
                <w:rFonts w:ascii="AbcPrint" w:hAnsi="AbcPrint"/>
                <w:sz w:val="14"/>
                <w:szCs w:val="20"/>
              </w:rPr>
            </w:pPr>
            <w:r w:rsidRPr="0045054C">
              <w:rPr>
                <w:rFonts w:ascii="AbcPrint" w:hAnsi="AbcPrint"/>
                <w:b/>
                <w:sz w:val="14"/>
                <w:szCs w:val="20"/>
              </w:rPr>
              <w:t>K.OA.1</w:t>
            </w:r>
            <w:r w:rsidRPr="0045054C">
              <w:rPr>
                <w:rFonts w:ascii="AbcPrint" w:hAnsi="AbcPrint"/>
                <w:sz w:val="14"/>
                <w:szCs w:val="20"/>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0E1C61" w:rsidRPr="0045054C" w:rsidRDefault="000E1C61" w:rsidP="000E1C61">
            <w:pPr>
              <w:rPr>
                <w:rFonts w:ascii="AbcPrint" w:hAnsi="AbcPrint"/>
                <w:sz w:val="14"/>
                <w:szCs w:val="20"/>
              </w:rPr>
            </w:pPr>
            <w:r w:rsidRPr="0045054C">
              <w:rPr>
                <w:rFonts w:ascii="AbcPrint" w:hAnsi="AbcPrint"/>
                <w:b/>
                <w:sz w:val="14"/>
                <w:szCs w:val="20"/>
              </w:rPr>
              <w:t>K.OA.3</w:t>
            </w:r>
            <w:r w:rsidRPr="0045054C">
              <w:rPr>
                <w:rFonts w:ascii="AbcPrint" w:hAnsi="AbcPrint"/>
                <w:sz w:val="14"/>
                <w:szCs w:val="20"/>
              </w:rPr>
              <w:t xml:space="preserve"> Decompose numbers less than or equal to 10 into pairs in more than one way, e.g., by using objects or drawings, and record each decomposition by a drawing or equation (e.g., 5 = 2 + 3 and 5 = 4 + 1). </w:t>
            </w:r>
          </w:p>
          <w:p w14:paraId="4700DE31" w14:textId="132FC9C6" w:rsidR="000E1C61" w:rsidRPr="0045054C" w:rsidRDefault="000E1C61" w:rsidP="00E41273">
            <w:pPr>
              <w:rPr>
                <w:rFonts w:ascii="AbcPrint" w:hAnsi="AbcPrint"/>
                <w:sz w:val="12"/>
                <w:szCs w:val="18"/>
              </w:rPr>
            </w:pPr>
            <w:r w:rsidRPr="0045054C">
              <w:rPr>
                <w:rFonts w:ascii="AbcPrint" w:hAnsi="AbcPrint"/>
                <w:b/>
                <w:sz w:val="14"/>
                <w:szCs w:val="20"/>
              </w:rPr>
              <w:t>K.OA.5</w:t>
            </w:r>
            <w:r w:rsidRPr="0045054C">
              <w:rPr>
                <w:rFonts w:ascii="AbcPrint" w:hAnsi="AbcPrint"/>
                <w:sz w:val="14"/>
                <w:szCs w:val="20"/>
              </w:rPr>
              <w:t xml:space="preserve"> Fluently add and subtract within 5</w:t>
            </w:r>
          </w:p>
        </w:tc>
        <w:tc>
          <w:tcPr>
            <w:tcW w:w="7128" w:type="dxa"/>
            <w:gridSpan w:val="3"/>
            <w:tcBorders>
              <w:bottom w:val="single" w:sz="4" w:space="0" w:color="auto"/>
            </w:tcBorders>
            <w:shd w:val="clear" w:color="auto" w:fill="auto"/>
          </w:tcPr>
          <w:p w14:paraId="78753574" w14:textId="77777777" w:rsidR="000E1C61" w:rsidRPr="0045054C" w:rsidRDefault="00E41273" w:rsidP="000E1C61">
            <w:pPr>
              <w:pStyle w:val="BodyText"/>
              <w:jc w:val="center"/>
              <w:rPr>
                <w:rFonts w:ascii="AbcPrint" w:hAnsi="AbcPrint" w:cs="Calibri"/>
                <w:sz w:val="26"/>
                <w:szCs w:val="32"/>
              </w:rPr>
            </w:pPr>
            <w:r w:rsidRPr="0045054C">
              <w:rPr>
                <w:rFonts w:ascii="AbcPrint" w:hAnsi="AbcPrint" w:cs="Calibri"/>
                <w:sz w:val="26"/>
                <w:szCs w:val="32"/>
              </w:rPr>
              <w:t>Focus Skills:</w:t>
            </w:r>
          </w:p>
          <w:p w14:paraId="6AE71F6E" w14:textId="77777777" w:rsidR="00E41273" w:rsidRPr="0045054C" w:rsidRDefault="008C0EB8" w:rsidP="008C0EB8">
            <w:pPr>
              <w:pStyle w:val="BodyText"/>
              <w:rPr>
                <w:rFonts w:ascii="AbcPrint" w:hAnsi="AbcPrint"/>
                <w:b w:val="0"/>
                <w:sz w:val="14"/>
                <w:szCs w:val="20"/>
              </w:rPr>
            </w:pPr>
            <w:r w:rsidRPr="0045054C">
              <w:rPr>
                <w:rFonts w:ascii="AbcPrint" w:hAnsi="AbcPrint" w:cs="Calibri"/>
                <w:b w:val="0"/>
                <w:sz w:val="14"/>
                <w:szCs w:val="20"/>
              </w:rPr>
              <w:t xml:space="preserve">Objective 1: </w:t>
            </w:r>
            <w:r w:rsidR="00F52B5B" w:rsidRPr="0045054C">
              <w:rPr>
                <w:rFonts w:ascii="AbcPrint" w:hAnsi="AbcPrint"/>
                <w:b w:val="0"/>
                <w:sz w:val="14"/>
                <w:szCs w:val="20"/>
              </w:rPr>
              <w:t>Represent decomposition and composition addition stories to 7 with drawings and equations with no unknown. (14)</w:t>
            </w:r>
          </w:p>
          <w:p w14:paraId="0028D200" w14:textId="44A59031" w:rsidR="00F52B5B" w:rsidRPr="0045054C" w:rsidRDefault="00F52B5B" w:rsidP="00F52B5B">
            <w:pPr>
              <w:pStyle w:val="Default"/>
              <w:rPr>
                <w:rFonts w:ascii="AbcPrint" w:hAnsi="AbcPrint"/>
                <w:sz w:val="14"/>
                <w:szCs w:val="20"/>
              </w:rPr>
            </w:pPr>
            <w:r w:rsidRPr="0045054C">
              <w:rPr>
                <w:rFonts w:ascii="AbcPrint" w:hAnsi="AbcPrint"/>
                <w:sz w:val="14"/>
                <w:szCs w:val="20"/>
              </w:rPr>
              <w:t>Objective 2: Count to 100 by 1s and 10s in multiple ways. (100</w:t>
            </w:r>
            <w:r w:rsidRPr="0045054C">
              <w:rPr>
                <w:rFonts w:ascii="AbcPrint" w:hAnsi="AbcPrint"/>
                <w:sz w:val="14"/>
                <w:szCs w:val="20"/>
                <w:vertAlign w:val="superscript"/>
              </w:rPr>
              <w:t>th</w:t>
            </w:r>
            <w:r w:rsidRPr="0045054C">
              <w:rPr>
                <w:rFonts w:ascii="AbcPrint" w:hAnsi="AbcPrint"/>
                <w:sz w:val="14"/>
                <w:szCs w:val="20"/>
              </w:rPr>
              <w:t xml:space="preserve"> day of school celebration)</w:t>
            </w:r>
          </w:p>
          <w:p w14:paraId="2DEF5873" w14:textId="77777777" w:rsidR="00F52B5B" w:rsidRPr="0045054C" w:rsidRDefault="00F52B5B" w:rsidP="00F52B5B">
            <w:pPr>
              <w:pStyle w:val="BodyText"/>
              <w:rPr>
                <w:rFonts w:ascii="AbcPrint" w:hAnsi="AbcPrint"/>
                <w:b w:val="0"/>
                <w:sz w:val="14"/>
              </w:rPr>
            </w:pPr>
            <w:r w:rsidRPr="0045054C">
              <w:rPr>
                <w:rFonts w:ascii="AbcPrint" w:hAnsi="AbcPrint"/>
                <w:b w:val="0"/>
                <w:sz w:val="14"/>
                <w:szCs w:val="20"/>
              </w:rPr>
              <w:t>Objective 3:</w:t>
            </w:r>
            <w:r w:rsidRPr="0045054C">
              <w:rPr>
                <w:rFonts w:ascii="AbcPrint" w:hAnsi="AbcPrint"/>
                <w:b w:val="0"/>
                <w:sz w:val="14"/>
                <w:szCs w:val="22"/>
              </w:rPr>
              <w:t xml:space="preserve"> </w:t>
            </w:r>
            <w:r w:rsidRPr="0045054C">
              <w:rPr>
                <w:rFonts w:ascii="AbcPrint" w:hAnsi="AbcPrint"/>
                <w:b w:val="0"/>
                <w:sz w:val="14"/>
              </w:rPr>
              <w:t>Represent decomposition and composition addition stories to 8 with drawings and equations with no unknown. (15)</w:t>
            </w:r>
          </w:p>
          <w:p w14:paraId="6203D764" w14:textId="4C48428B" w:rsidR="00F52B5B" w:rsidRPr="0045054C" w:rsidRDefault="00F52B5B" w:rsidP="00F52B5B">
            <w:pPr>
              <w:rPr>
                <w:rFonts w:ascii="AbcPrint" w:hAnsi="AbcPrint" w:cs="Calibri"/>
                <w:sz w:val="14"/>
                <w:szCs w:val="20"/>
              </w:rPr>
            </w:pPr>
            <w:r w:rsidRPr="0045054C">
              <w:rPr>
                <w:rFonts w:ascii="AbcPrint" w:hAnsi="AbcPrint"/>
                <w:sz w:val="14"/>
                <w:szCs w:val="20"/>
              </w:rPr>
              <w:t xml:space="preserve">Objective 4: </w:t>
            </w:r>
            <w:r w:rsidRPr="0045054C">
              <w:rPr>
                <w:rFonts w:ascii="AbcPrint" w:hAnsi="AbcPrint" w:cs="Calibri"/>
                <w:sz w:val="14"/>
                <w:szCs w:val="20"/>
              </w:rPr>
              <w:t xml:space="preserve">Solve </w:t>
            </w:r>
            <w:r w:rsidRPr="0045054C">
              <w:rPr>
                <w:rFonts w:ascii="AbcPrint" w:hAnsi="AbcPrint" w:cs="Calibri"/>
                <w:i/>
                <w:sz w:val="14"/>
                <w:szCs w:val="20"/>
              </w:rPr>
              <w:t>add to with result unknown</w:t>
            </w:r>
            <w:r w:rsidRPr="0045054C">
              <w:rPr>
                <w:rFonts w:ascii="AbcPrint" w:hAnsi="AbcPrint" w:cs="Calibri"/>
                <w:sz w:val="14"/>
                <w:szCs w:val="20"/>
              </w:rPr>
              <w:t xml:space="preserve"> word problems to 8 with equations.  Box the unknown.  (16) </w:t>
            </w:r>
          </w:p>
          <w:p w14:paraId="75640B1C" w14:textId="3729B9EE" w:rsidR="00F52B5B" w:rsidRPr="0045054C" w:rsidRDefault="00F52B5B" w:rsidP="00F52B5B">
            <w:pPr>
              <w:rPr>
                <w:rFonts w:ascii="AbcPrint" w:hAnsi="AbcPrint" w:cs="Calibri"/>
                <w:sz w:val="14"/>
                <w:szCs w:val="20"/>
              </w:rPr>
            </w:pPr>
            <w:r w:rsidRPr="0045054C">
              <w:rPr>
                <w:rFonts w:ascii="AbcPrint" w:hAnsi="AbcPrint" w:cs="Calibri"/>
                <w:sz w:val="14"/>
                <w:szCs w:val="20"/>
              </w:rPr>
              <w:t xml:space="preserve">Objective 5: Solve </w:t>
            </w:r>
            <w:r w:rsidRPr="0045054C">
              <w:rPr>
                <w:rFonts w:ascii="AbcPrint" w:hAnsi="AbcPrint" w:cs="Calibri"/>
                <w:i/>
                <w:sz w:val="14"/>
                <w:szCs w:val="20"/>
              </w:rPr>
              <w:t xml:space="preserve">put together </w:t>
            </w:r>
            <w:r w:rsidRPr="0045054C">
              <w:rPr>
                <w:rFonts w:ascii="AbcPrint" w:hAnsi="AbcPrint" w:cs="Calibri"/>
                <w:sz w:val="14"/>
                <w:szCs w:val="20"/>
              </w:rPr>
              <w:t xml:space="preserve">with </w:t>
            </w:r>
            <w:r w:rsidRPr="0045054C">
              <w:rPr>
                <w:rFonts w:ascii="AbcPrint" w:hAnsi="AbcPrint" w:cs="Calibri"/>
                <w:i/>
                <w:sz w:val="14"/>
                <w:szCs w:val="20"/>
              </w:rPr>
              <w:t>total unknown</w:t>
            </w:r>
            <w:r w:rsidRPr="0045054C">
              <w:rPr>
                <w:rFonts w:ascii="AbcPrint" w:hAnsi="AbcPrint" w:cs="Calibri"/>
                <w:sz w:val="14"/>
                <w:szCs w:val="20"/>
              </w:rPr>
              <w:t xml:space="preserve"> word problems to 8 using objects and drawings. (17)</w:t>
            </w:r>
          </w:p>
        </w:tc>
      </w:tr>
      <w:tr w:rsidR="00E41273" w:rsidRPr="0045054C" w14:paraId="52CDB016" w14:textId="77777777" w:rsidTr="00F52B5B">
        <w:trPr>
          <w:trHeight w:val="359"/>
          <w:jc w:val="center"/>
        </w:trPr>
        <w:tc>
          <w:tcPr>
            <w:tcW w:w="1224" w:type="dxa"/>
            <w:tcBorders>
              <w:bottom w:val="single" w:sz="4" w:space="0" w:color="auto"/>
            </w:tcBorders>
            <w:shd w:val="clear" w:color="auto" w:fill="auto"/>
          </w:tcPr>
          <w:p w14:paraId="7C7EF942" w14:textId="3FADA7C9" w:rsidR="000E1C61" w:rsidRPr="0045054C" w:rsidRDefault="000E1C61">
            <w:pPr>
              <w:pStyle w:val="BodyText"/>
              <w:jc w:val="center"/>
              <w:rPr>
                <w:rFonts w:ascii="AbcPrint" w:hAnsi="AbcPrint" w:cs="Calibri"/>
                <w:sz w:val="12"/>
                <w:szCs w:val="20"/>
              </w:rPr>
            </w:pPr>
          </w:p>
          <w:p w14:paraId="2E2D47B9" w14:textId="77777777" w:rsidR="000E1C61" w:rsidRPr="0045054C" w:rsidRDefault="000E1C61">
            <w:pPr>
              <w:pStyle w:val="BodyText"/>
              <w:jc w:val="center"/>
              <w:rPr>
                <w:rFonts w:ascii="AbcPrint" w:hAnsi="AbcPrint" w:cs="Calibri"/>
                <w:sz w:val="12"/>
                <w:szCs w:val="20"/>
              </w:rPr>
            </w:pPr>
          </w:p>
        </w:tc>
        <w:tc>
          <w:tcPr>
            <w:tcW w:w="2613" w:type="dxa"/>
            <w:tcBorders>
              <w:bottom w:val="single" w:sz="4" w:space="0" w:color="auto"/>
            </w:tcBorders>
            <w:shd w:val="clear" w:color="auto" w:fill="auto"/>
          </w:tcPr>
          <w:p w14:paraId="77CCFF85" w14:textId="6F9C0E7A" w:rsidR="000E1C61" w:rsidRPr="0045054C" w:rsidRDefault="008C0EB8" w:rsidP="000E1C61">
            <w:pPr>
              <w:pStyle w:val="BodyText"/>
              <w:jc w:val="center"/>
              <w:rPr>
                <w:rFonts w:ascii="AbcPrint" w:hAnsi="AbcPrint" w:cs="Calibri"/>
                <w:sz w:val="14"/>
                <w:szCs w:val="20"/>
              </w:rPr>
            </w:pPr>
            <w:r w:rsidRPr="0045054C">
              <w:rPr>
                <w:rFonts w:ascii="AbcPrint" w:hAnsi="AbcPrint" w:cs="Calibri"/>
                <w:sz w:val="14"/>
                <w:szCs w:val="20"/>
              </w:rPr>
              <w:t>Monday (1.28</w:t>
            </w:r>
            <w:r w:rsidR="000E1C61" w:rsidRPr="0045054C">
              <w:rPr>
                <w:rFonts w:ascii="AbcPrint" w:hAnsi="AbcPrint" w:cs="Calibri"/>
                <w:sz w:val="14"/>
                <w:szCs w:val="20"/>
              </w:rPr>
              <w:t>)</w:t>
            </w:r>
          </w:p>
        </w:tc>
        <w:tc>
          <w:tcPr>
            <w:tcW w:w="2614" w:type="dxa"/>
            <w:tcBorders>
              <w:bottom w:val="single" w:sz="4" w:space="0" w:color="auto"/>
            </w:tcBorders>
            <w:shd w:val="clear" w:color="auto" w:fill="auto"/>
          </w:tcPr>
          <w:p w14:paraId="1F4AC9B1" w14:textId="63FCAD25" w:rsidR="000E1C61" w:rsidRPr="0045054C" w:rsidRDefault="008C0EB8" w:rsidP="000E1C61">
            <w:pPr>
              <w:pStyle w:val="BodyText"/>
              <w:jc w:val="center"/>
              <w:rPr>
                <w:rFonts w:ascii="AbcPrint" w:hAnsi="AbcPrint" w:cs="Calibri"/>
                <w:sz w:val="14"/>
                <w:szCs w:val="20"/>
              </w:rPr>
            </w:pPr>
            <w:r w:rsidRPr="0045054C">
              <w:rPr>
                <w:rFonts w:ascii="AbcPrint" w:hAnsi="AbcPrint" w:cs="Calibri"/>
                <w:sz w:val="14"/>
                <w:szCs w:val="20"/>
              </w:rPr>
              <w:t>Tuesday (1.29</w:t>
            </w:r>
            <w:r w:rsidR="000E1C61" w:rsidRPr="0045054C">
              <w:rPr>
                <w:rFonts w:ascii="AbcPrint" w:hAnsi="AbcPrint" w:cs="Calibri"/>
                <w:sz w:val="14"/>
                <w:szCs w:val="20"/>
              </w:rPr>
              <w:t>)</w:t>
            </w:r>
          </w:p>
        </w:tc>
        <w:tc>
          <w:tcPr>
            <w:tcW w:w="2613" w:type="dxa"/>
            <w:gridSpan w:val="2"/>
            <w:tcBorders>
              <w:bottom w:val="single" w:sz="4" w:space="0" w:color="auto"/>
            </w:tcBorders>
            <w:shd w:val="clear" w:color="auto" w:fill="auto"/>
          </w:tcPr>
          <w:p w14:paraId="2387E736" w14:textId="50FD06FC" w:rsidR="000E1C61" w:rsidRPr="0045054C" w:rsidRDefault="008C0EB8" w:rsidP="000E1C61">
            <w:pPr>
              <w:pStyle w:val="BodyText"/>
              <w:jc w:val="center"/>
              <w:rPr>
                <w:rFonts w:ascii="AbcPrint" w:hAnsi="AbcPrint" w:cs="Calibri"/>
                <w:sz w:val="14"/>
                <w:szCs w:val="20"/>
              </w:rPr>
            </w:pPr>
            <w:r w:rsidRPr="0045054C">
              <w:rPr>
                <w:rFonts w:ascii="AbcPrint" w:hAnsi="AbcPrint" w:cs="Calibri"/>
                <w:sz w:val="14"/>
                <w:szCs w:val="20"/>
              </w:rPr>
              <w:t>Wednesday (1.30</w:t>
            </w:r>
            <w:r w:rsidR="000E1C61" w:rsidRPr="0045054C">
              <w:rPr>
                <w:rFonts w:ascii="AbcPrint" w:hAnsi="AbcPrint" w:cs="Calibri"/>
                <w:sz w:val="14"/>
                <w:szCs w:val="20"/>
              </w:rPr>
              <w:t>)</w:t>
            </w:r>
          </w:p>
        </w:tc>
        <w:tc>
          <w:tcPr>
            <w:tcW w:w="2614" w:type="dxa"/>
            <w:tcBorders>
              <w:bottom w:val="single" w:sz="4" w:space="0" w:color="auto"/>
            </w:tcBorders>
            <w:shd w:val="clear" w:color="auto" w:fill="auto"/>
          </w:tcPr>
          <w:p w14:paraId="1D303AAF" w14:textId="5E8B1F22" w:rsidR="000E1C61" w:rsidRPr="0045054C" w:rsidRDefault="008C0EB8" w:rsidP="000E1C61">
            <w:pPr>
              <w:pStyle w:val="BodyText"/>
              <w:jc w:val="center"/>
              <w:rPr>
                <w:rFonts w:ascii="AbcPrint" w:hAnsi="AbcPrint" w:cs="Calibri"/>
                <w:sz w:val="14"/>
                <w:szCs w:val="20"/>
              </w:rPr>
            </w:pPr>
            <w:r w:rsidRPr="0045054C">
              <w:rPr>
                <w:rFonts w:ascii="AbcPrint" w:hAnsi="AbcPrint" w:cs="Calibri"/>
                <w:sz w:val="14"/>
                <w:szCs w:val="20"/>
              </w:rPr>
              <w:t>Thursday (1.31</w:t>
            </w:r>
            <w:r w:rsidR="000E1C61" w:rsidRPr="0045054C">
              <w:rPr>
                <w:rFonts w:ascii="AbcPrint" w:hAnsi="AbcPrint" w:cs="Calibri"/>
                <w:sz w:val="14"/>
                <w:szCs w:val="20"/>
              </w:rPr>
              <w:t>)</w:t>
            </w:r>
          </w:p>
        </w:tc>
        <w:tc>
          <w:tcPr>
            <w:tcW w:w="2614" w:type="dxa"/>
            <w:tcBorders>
              <w:bottom w:val="single" w:sz="4" w:space="0" w:color="auto"/>
            </w:tcBorders>
            <w:shd w:val="clear" w:color="auto" w:fill="auto"/>
          </w:tcPr>
          <w:p w14:paraId="0E85BF91" w14:textId="30FEB84C" w:rsidR="000E1C61" w:rsidRPr="0045054C" w:rsidRDefault="008C0EB8" w:rsidP="000E1C61">
            <w:pPr>
              <w:pStyle w:val="BodyText"/>
              <w:jc w:val="center"/>
              <w:rPr>
                <w:rFonts w:ascii="AbcPrint" w:hAnsi="AbcPrint" w:cs="Calibri"/>
                <w:sz w:val="14"/>
                <w:szCs w:val="20"/>
              </w:rPr>
            </w:pPr>
            <w:r w:rsidRPr="0045054C">
              <w:rPr>
                <w:rFonts w:ascii="AbcPrint" w:hAnsi="AbcPrint" w:cs="Calibri"/>
                <w:sz w:val="14"/>
                <w:szCs w:val="20"/>
              </w:rPr>
              <w:t>Friday (2.1</w:t>
            </w:r>
            <w:r w:rsidR="000E1C61" w:rsidRPr="0045054C">
              <w:rPr>
                <w:rFonts w:ascii="AbcPrint" w:hAnsi="AbcPrint" w:cs="Calibri"/>
                <w:sz w:val="14"/>
                <w:szCs w:val="20"/>
              </w:rPr>
              <w:t>)</w:t>
            </w:r>
          </w:p>
        </w:tc>
      </w:tr>
      <w:tr w:rsidR="008C0EB8" w:rsidRPr="0045054C" w14:paraId="3A7E2120" w14:textId="77777777" w:rsidTr="008C0EB8">
        <w:trPr>
          <w:cantSplit/>
          <w:trHeight w:val="342"/>
          <w:jc w:val="center"/>
        </w:trPr>
        <w:tc>
          <w:tcPr>
            <w:tcW w:w="1224" w:type="dxa"/>
            <w:tcBorders>
              <w:top w:val="single" w:sz="18" w:space="0" w:color="auto"/>
              <w:bottom w:val="single" w:sz="18" w:space="0" w:color="auto"/>
            </w:tcBorders>
            <w:shd w:val="clear" w:color="auto" w:fill="auto"/>
          </w:tcPr>
          <w:p w14:paraId="37E928CA" w14:textId="77777777" w:rsidR="008C0EB8" w:rsidRPr="0045054C" w:rsidRDefault="008C0EB8" w:rsidP="00A7329E">
            <w:pPr>
              <w:pStyle w:val="BodyText"/>
              <w:jc w:val="center"/>
              <w:rPr>
                <w:rFonts w:ascii="AbcPrint" w:hAnsi="AbcPrint" w:cs="Calibri"/>
                <w:sz w:val="12"/>
                <w:szCs w:val="20"/>
              </w:rPr>
            </w:pPr>
            <w:r w:rsidRPr="0045054C">
              <w:rPr>
                <w:rFonts w:ascii="AbcPrint" w:hAnsi="AbcPrint" w:cs="Calibri"/>
                <w:sz w:val="12"/>
                <w:szCs w:val="20"/>
              </w:rPr>
              <w:t>Learning Target</w:t>
            </w:r>
          </w:p>
        </w:tc>
        <w:tc>
          <w:tcPr>
            <w:tcW w:w="2613" w:type="dxa"/>
            <w:tcBorders>
              <w:top w:val="dashed" w:sz="4" w:space="0" w:color="auto"/>
            </w:tcBorders>
            <w:shd w:val="clear" w:color="auto" w:fill="auto"/>
          </w:tcPr>
          <w:p w14:paraId="01E7958C" w14:textId="396955CE" w:rsidR="008C0EB8" w:rsidRPr="0045054C" w:rsidRDefault="008C0EB8" w:rsidP="008C0EB8">
            <w:pPr>
              <w:pStyle w:val="BodyText"/>
              <w:rPr>
                <w:rFonts w:ascii="AbcPrint" w:hAnsi="AbcPrint" w:cs="Calibri"/>
                <w:sz w:val="26"/>
                <w:szCs w:val="32"/>
              </w:rPr>
            </w:pPr>
            <w:r w:rsidRPr="0045054C">
              <w:rPr>
                <w:rFonts w:ascii="AbcPrint" w:hAnsi="AbcPrint" w:cs="Calibri"/>
                <w:b w:val="0"/>
                <w:color w:val="00B0F0"/>
                <w:sz w:val="14"/>
                <w:szCs w:val="20"/>
              </w:rPr>
              <w:t>I will show parts and whole group in a number sentence.</w:t>
            </w:r>
          </w:p>
        </w:tc>
        <w:tc>
          <w:tcPr>
            <w:tcW w:w="2614" w:type="dxa"/>
            <w:tcBorders>
              <w:top w:val="dashed" w:sz="4" w:space="0" w:color="auto"/>
            </w:tcBorders>
            <w:shd w:val="clear" w:color="auto" w:fill="auto"/>
          </w:tcPr>
          <w:p w14:paraId="0EFC506B" w14:textId="4BC5BFDE" w:rsidR="008C0EB8" w:rsidRPr="0045054C" w:rsidRDefault="008C0EB8" w:rsidP="00A7329E">
            <w:pPr>
              <w:pStyle w:val="BodyText"/>
              <w:rPr>
                <w:rFonts w:ascii="AbcPrint" w:hAnsi="AbcPrint" w:cs="Calibri"/>
                <w:b w:val="0"/>
                <w:color w:val="00B0F0"/>
                <w:sz w:val="14"/>
                <w:szCs w:val="20"/>
              </w:rPr>
            </w:pPr>
            <w:r w:rsidRPr="0045054C">
              <w:rPr>
                <w:rFonts w:ascii="AbcPrint" w:hAnsi="AbcPrint" w:cs="Calibri"/>
                <w:b w:val="0"/>
                <w:color w:val="00B0F0"/>
                <w:sz w:val="14"/>
                <w:szCs w:val="20"/>
              </w:rPr>
              <w:t>I will count to 100 by 10s and 1s</w:t>
            </w:r>
          </w:p>
        </w:tc>
        <w:tc>
          <w:tcPr>
            <w:tcW w:w="2613" w:type="dxa"/>
            <w:gridSpan w:val="2"/>
            <w:tcBorders>
              <w:top w:val="dashed" w:sz="4" w:space="0" w:color="auto"/>
              <w:bottom w:val="single" w:sz="18" w:space="0" w:color="auto"/>
            </w:tcBorders>
            <w:shd w:val="clear" w:color="auto" w:fill="auto"/>
          </w:tcPr>
          <w:p w14:paraId="06CE9D56" w14:textId="3EAEF2F4" w:rsidR="008C0EB8" w:rsidRPr="0045054C" w:rsidRDefault="008C0EB8" w:rsidP="00A7329E">
            <w:pPr>
              <w:pStyle w:val="BodyText"/>
              <w:rPr>
                <w:rFonts w:ascii="AbcPrint" w:hAnsi="AbcPrint" w:cs="Calibri"/>
                <w:b w:val="0"/>
                <w:color w:val="00B0F0"/>
                <w:sz w:val="14"/>
                <w:szCs w:val="20"/>
              </w:rPr>
            </w:pPr>
            <w:r w:rsidRPr="0045054C">
              <w:rPr>
                <w:rFonts w:ascii="AbcPrint" w:hAnsi="AbcPrint" w:cs="Calibri"/>
                <w:b w:val="0"/>
                <w:color w:val="00B0F0"/>
                <w:sz w:val="14"/>
                <w:szCs w:val="20"/>
              </w:rPr>
              <w:t>I will show parts and whole group in a number sentence.</w:t>
            </w:r>
          </w:p>
        </w:tc>
        <w:tc>
          <w:tcPr>
            <w:tcW w:w="2614" w:type="dxa"/>
            <w:tcBorders>
              <w:top w:val="dashed" w:sz="4" w:space="0" w:color="auto"/>
              <w:bottom w:val="single" w:sz="18" w:space="0" w:color="auto"/>
            </w:tcBorders>
            <w:shd w:val="clear" w:color="auto" w:fill="auto"/>
          </w:tcPr>
          <w:p w14:paraId="3F769873" w14:textId="11719CD8" w:rsidR="008C0EB8" w:rsidRPr="0045054C" w:rsidRDefault="008C0EB8" w:rsidP="00A7329E">
            <w:pPr>
              <w:pStyle w:val="BodyText"/>
              <w:rPr>
                <w:rFonts w:ascii="AbcPrint" w:hAnsi="AbcPrint" w:cs="Calibri"/>
                <w:b w:val="0"/>
                <w:color w:val="00B0F0"/>
                <w:sz w:val="14"/>
                <w:szCs w:val="20"/>
              </w:rPr>
            </w:pPr>
            <w:r w:rsidRPr="0045054C">
              <w:rPr>
                <w:rFonts w:ascii="AbcPrint" w:hAnsi="AbcPrint" w:cs="Calibri"/>
                <w:b w:val="0"/>
                <w:color w:val="00B0F0"/>
                <w:sz w:val="14"/>
                <w:szCs w:val="20"/>
              </w:rPr>
              <w:t>I will solve addition word problems and write a number sentence.</w:t>
            </w:r>
          </w:p>
        </w:tc>
        <w:tc>
          <w:tcPr>
            <w:tcW w:w="2614" w:type="dxa"/>
            <w:tcBorders>
              <w:top w:val="dashed" w:sz="4" w:space="0" w:color="auto"/>
              <w:bottom w:val="single" w:sz="18" w:space="0" w:color="auto"/>
            </w:tcBorders>
            <w:shd w:val="clear" w:color="auto" w:fill="auto"/>
          </w:tcPr>
          <w:p w14:paraId="43C3540F" w14:textId="19C35BC7" w:rsidR="008C0EB8" w:rsidRPr="0045054C" w:rsidRDefault="008C0EB8" w:rsidP="00A7329E">
            <w:pPr>
              <w:pStyle w:val="BodyText"/>
              <w:rPr>
                <w:rFonts w:ascii="AbcPrint" w:hAnsi="AbcPrint" w:cs="Calibri"/>
                <w:b w:val="0"/>
                <w:color w:val="00B0F0"/>
                <w:sz w:val="14"/>
                <w:szCs w:val="20"/>
              </w:rPr>
            </w:pPr>
            <w:r w:rsidRPr="0045054C">
              <w:rPr>
                <w:rFonts w:ascii="AbcPrint" w:hAnsi="AbcPrint" w:cs="Calibri"/>
                <w:b w:val="0"/>
                <w:color w:val="00B0F0"/>
                <w:sz w:val="14"/>
                <w:szCs w:val="20"/>
              </w:rPr>
              <w:t>I will solve addition word problems and write a number sentence.</w:t>
            </w:r>
          </w:p>
        </w:tc>
      </w:tr>
      <w:tr w:rsidR="008C0EB8" w:rsidRPr="0045054C" w14:paraId="5FDE2A1F" w14:textId="77777777" w:rsidTr="008C0EB8">
        <w:trPr>
          <w:cantSplit/>
          <w:trHeight w:val="3006"/>
          <w:jc w:val="center"/>
        </w:trPr>
        <w:tc>
          <w:tcPr>
            <w:tcW w:w="1224" w:type="dxa"/>
            <w:tcBorders>
              <w:top w:val="single" w:sz="18" w:space="0" w:color="auto"/>
              <w:bottom w:val="single" w:sz="18" w:space="0" w:color="auto"/>
            </w:tcBorders>
            <w:shd w:val="clear" w:color="auto" w:fill="auto"/>
          </w:tcPr>
          <w:p w14:paraId="13C9986D" w14:textId="77777777" w:rsidR="008C0EB8" w:rsidRPr="0045054C" w:rsidRDefault="008C0EB8" w:rsidP="00A7329E">
            <w:pPr>
              <w:pStyle w:val="BodyText"/>
              <w:jc w:val="center"/>
              <w:rPr>
                <w:rFonts w:ascii="AbcPrint" w:hAnsi="AbcPrint" w:cs="Calibri"/>
                <w:sz w:val="12"/>
                <w:szCs w:val="20"/>
              </w:rPr>
            </w:pPr>
            <w:r w:rsidRPr="0045054C">
              <w:rPr>
                <w:rFonts w:ascii="AbcPrint" w:hAnsi="AbcPrint" w:cs="Calibri"/>
                <w:sz w:val="12"/>
                <w:szCs w:val="20"/>
              </w:rPr>
              <w:t>Math</w:t>
            </w:r>
          </w:p>
          <w:p w14:paraId="37E9523C" w14:textId="77777777" w:rsidR="008C0EB8" w:rsidRPr="0045054C" w:rsidRDefault="008C0EB8" w:rsidP="00A7329E">
            <w:pPr>
              <w:pStyle w:val="BodyText"/>
              <w:jc w:val="center"/>
              <w:rPr>
                <w:rFonts w:ascii="AbcPrint" w:hAnsi="AbcPrint" w:cs="Calibri"/>
                <w:sz w:val="12"/>
                <w:szCs w:val="20"/>
              </w:rPr>
            </w:pPr>
          </w:p>
          <w:p w14:paraId="0D0489F6" w14:textId="77777777" w:rsidR="008C0EB8" w:rsidRPr="0045054C" w:rsidRDefault="008C0EB8" w:rsidP="00A7329E">
            <w:pPr>
              <w:pStyle w:val="BodyText"/>
              <w:jc w:val="center"/>
              <w:rPr>
                <w:rFonts w:ascii="AbcPrint" w:hAnsi="AbcPrint" w:cs="Calibri"/>
                <w:b w:val="0"/>
                <w:sz w:val="8"/>
                <w:szCs w:val="16"/>
              </w:rPr>
            </w:pPr>
          </w:p>
          <w:p w14:paraId="022D64C2" w14:textId="77777777" w:rsidR="008C0EB8" w:rsidRPr="0045054C" w:rsidRDefault="008C0EB8" w:rsidP="00A7329E">
            <w:pPr>
              <w:pStyle w:val="BodyText"/>
              <w:jc w:val="center"/>
              <w:rPr>
                <w:rFonts w:ascii="AbcPrint" w:hAnsi="AbcPrint" w:cs="Calibri"/>
                <w:b w:val="0"/>
                <w:sz w:val="8"/>
                <w:szCs w:val="16"/>
              </w:rPr>
            </w:pPr>
          </w:p>
          <w:p w14:paraId="227F1768" w14:textId="77777777" w:rsidR="008C0EB8" w:rsidRPr="0045054C" w:rsidRDefault="008C0EB8" w:rsidP="00A7329E">
            <w:pPr>
              <w:pStyle w:val="BodyText"/>
              <w:jc w:val="center"/>
              <w:rPr>
                <w:rFonts w:ascii="AbcPrint" w:hAnsi="AbcPrint" w:cs="Calibri"/>
                <w:b w:val="0"/>
                <w:sz w:val="8"/>
                <w:szCs w:val="16"/>
              </w:rPr>
            </w:pPr>
          </w:p>
          <w:p w14:paraId="00B1BBB7" w14:textId="77777777" w:rsidR="008C0EB8" w:rsidRPr="0045054C" w:rsidRDefault="008C0EB8" w:rsidP="00A7329E">
            <w:pPr>
              <w:pStyle w:val="BodyText"/>
              <w:jc w:val="center"/>
              <w:rPr>
                <w:rFonts w:ascii="AbcPrint" w:hAnsi="AbcPrint" w:cs="Calibri"/>
                <w:b w:val="0"/>
                <w:sz w:val="8"/>
                <w:szCs w:val="16"/>
              </w:rPr>
            </w:pPr>
          </w:p>
          <w:p w14:paraId="3D7B182C" w14:textId="77777777" w:rsidR="008C0EB8" w:rsidRPr="0045054C" w:rsidRDefault="008C0EB8" w:rsidP="00A7329E">
            <w:pPr>
              <w:pStyle w:val="BodyText"/>
              <w:jc w:val="center"/>
              <w:rPr>
                <w:rFonts w:ascii="AbcPrint" w:hAnsi="AbcPrint" w:cs="Calibri"/>
                <w:b w:val="0"/>
                <w:sz w:val="8"/>
                <w:szCs w:val="16"/>
              </w:rPr>
            </w:pPr>
          </w:p>
          <w:p w14:paraId="365B2EC5" w14:textId="77777777" w:rsidR="008C0EB8" w:rsidRPr="0045054C" w:rsidRDefault="008C0EB8" w:rsidP="00A7329E">
            <w:pPr>
              <w:pStyle w:val="BodyText"/>
              <w:jc w:val="center"/>
              <w:rPr>
                <w:rFonts w:ascii="AbcPrint" w:hAnsi="AbcPrint" w:cs="Calibri"/>
                <w:b w:val="0"/>
                <w:sz w:val="8"/>
                <w:szCs w:val="16"/>
              </w:rPr>
            </w:pPr>
          </w:p>
          <w:p w14:paraId="631E1840" w14:textId="77777777" w:rsidR="008C0EB8" w:rsidRPr="0045054C" w:rsidRDefault="008C0EB8" w:rsidP="00A7329E">
            <w:pPr>
              <w:pStyle w:val="BodyText"/>
              <w:jc w:val="center"/>
              <w:rPr>
                <w:rFonts w:ascii="AbcPrint" w:hAnsi="AbcPrint" w:cs="Calibri"/>
                <w:b w:val="0"/>
                <w:sz w:val="8"/>
                <w:szCs w:val="16"/>
              </w:rPr>
            </w:pPr>
          </w:p>
          <w:p w14:paraId="1495438B" w14:textId="77777777" w:rsidR="008C0EB8" w:rsidRPr="0045054C" w:rsidRDefault="008C0EB8" w:rsidP="00A7329E">
            <w:pPr>
              <w:pStyle w:val="BodyText"/>
              <w:jc w:val="center"/>
              <w:rPr>
                <w:rFonts w:ascii="AbcPrint" w:hAnsi="AbcPrint" w:cs="Calibri"/>
                <w:b w:val="0"/>
                <w:sz w:val="8"/>
                <w:szCs w:val="16"/>
              </w:rPr>
            </w:pPr>
          </w:p>
          <w:p w14:paraId="3D4CDB60" w14:textId="77777777" w:rsidR="008C0EB8" w:rsidRPr="0045054C" w:rsidRDefault="008C0EB8" w:rsidP="00A7329E">
            <w:pPr>
              <w:pStyle w:val="BodyText"/>
              <w:jc w:val="center"/>
              <w:rPr>
                <w:rFonts w:ascii="AbcPrint" w:hAnsi="AbcPrint" w:cs="Calibri"/>
                <w:b w:val="0"/>
                <w:sz w:val="10"/>
                <w:szCs w:val="18"/>
              </w:rPr>
            </w:pPr>
          </w:p>
          <w:p w14:paraId="4888CE56" w14:textId="77777777" w:rsidR="008C0EB8" w:rsidRPr="0045054C" w:rsidRDefault="008C0EB8" w:rsidP="00A7329E">
            <w:pPr>
              <w:pStyle w:val="BodyText"/>
              <w:jc w:val="center"/>
              <w:rPr>
                <w:rFonts w:ascii="AbcPrint" w:hAnsi="AbcPrint" w:cs="Calibri"/>
                <w:b w:val="0"/>
                <w:sz w:val="10"/>
                <w:szCs w:val="18"/>
              </w:rPr>
            </w:pPr>
          </w:p>
          <w:p w14:paraId="436098A0" w14:textId="77777777" w:rsidR="008C0EB8" w:rsidRPr="0045054C" w:rsidRDefault="008C0EB8" w:rsidP="00A7329E">
            <w:pPr>
              <w:pStyle w:val="BodyText"/>
              <w:jc w:val="center"/>
              <w:rPr>
                <w:rFonts w:ascii="AbcPrint" w:hAnsi="AbcPrint" w:cs="Calibri"/>
                <w:b w:val="0"/>
                <w:sz w:val="10"/>
                <w:szCs w:val="18"/>
              </w:rPr>
            </w:pPr>
          </w:p>
          <w:p w14:paraId="6BCC14BA" w14:textId="77777777" w:rsidR="008C0EB8" w:rsidRPr="0045054C" w:rsidRDefault="008C0EB8" w:rsidP="00A7329E">
            <w:pPr>
              <w:pStyle w:val="BodyText"/>
              <w:jc w:val="center"/>
              <w:rPr>
                <w:rFonts w:ascii="AbcPrint" w:hAnsi="AbcPrint" w:cs="Calibri"/>
                <w:b w:val="0"/>
                <w:sz w:val="10"/>
                <w:szCs w:val="18"/>
              </w:rPr>
            </w:pPr>
          </w:p>
          <w:p w14:paraId="0F442546" w14:textId="77777777" w:rsidR="008C0EB8" w:rsidRPr="0045054C" w:rsidRDefault="008C0EB8" w:rsidP="00A7329E">
            <w:pPr>
              <w:pStyle w:val="BodyText"/>
              <w:rPr>
                <w:rFonts w:ascii="AbcPrint" w:hAnsi="AbcPrint" w:cs="Calibri"/>
                <w:b w:val="0"/>
                <w:sz w:val="12"/>
                <w:szCs w:val="18"/>
              </w:rPr>
            </w:pPr>
          </w:p>
        </w:tc>
        <w:tc>
          <w:tcPr>
            <w:tcW w:w="2613" w:type="dxa"/>
            <w:tcBorders>
              <w:bottom w:val="single" w:sz="18" w:space="0" w:color="auto"/>
            </w:tcBorders>
            <w:shd w:val="clear" w:color="auto" w:fill="auto"/>
          </w:tcPr>
          <w:p w14:paraId="190D8675" w14:textId="77777777" w:rsidR="008C0EB8" w:rsidRPr="0045054C" w:rsidRDefault="008C0EB8" w:rsidP="008C0EB8">
            <w:pPr>
              <w:rPr>
                <w:rFonts w:ascii="AbcPrint" w:hAnsi="AbcPrint"/>
                <w:b/>
                <w:sz w:val="14"/>
                <w:szCs w:val="17"/>
              </w:rPr>
            </w:pPr>
            <w:r w:rsidRPr="0045054C">
              <w:rPr>
                <w:rFonts w:ascii="AbcPrint" w:hAnsi="AbcPrint"/>
                <w:b/>
                <w:sz w:val="14"/>
                <w:szCs w:val="17"/>
              </w:rPr>
              <w:t>L14</w:t>
            </w:r>
          </w:p>
          <w:p w14:paraId="36EC04BB" w14:textId="77777777" w:rsidR="008C0EB8" w:rsidRPr="0045054C" w:rsidRDefault="008C0EB8" w:rsidP="008C0EB8">
            <w:pPr>
              <w:rPr>
                <w:rFonts w:ascii="AbcPrint" w:hAnsi="AbcPrint"/>
                <w:color w:val="FF0000"/>
                <w:sz w:val="14"/>
                <w:szCs w:val="17"/>
              </w:rPr>
            </w:pPr>
            <w:r w:rsidRPr="0045054C">
              <w:rPr>
                <w:rFonts w:ascii="AbcPrint" w:hAnsi="AbcPrint"/>
                <w:color w:val="FF0000"/>
                <w:sz w:val="14"/>
                <w:szCs w:val="17"/>
              </w:rPr>
              <w:t xml:space="preserve">Modeling on </w:t>
            </w:r>
            <w:proofErr w:type="spellStart"/>
            <w:r w:rsidRPr="0045054C">
              <w:rPr>
                <w:rFonts w:ascii="AbcPrint" w:hAnsi="AbcPrint"/>
                <w:color w:val="FF0000"/>
                <w:sz w:val="14"/>
                <w:szCs w:val="17"/>
              </w:rPr>
              <w:t>ActiveBoard</w:t>
            </w:r>
            <w:proofErr w:type="spellEnd"/>
          </w:p>
          <w:p w14:paraId="177E45B0" w14:textId="5DDEA221" w:rsidR="008C0EB8" w:rsidRPr="0045054C" w:rsidRDefault="008C0EB8" w:rsidP="008C0EB8">
            <w:pPr>
              <w:rPr>
                <w:rFonts w:ascii="AbcPrint" w:hAnsi="AbcPrint"/>
                <w:sz w:val="14"/>
                <w:szCs w:val="17"/>
              </w:rPr>
            </w:pPr>
            <w:r w:rsidRPr="0045054C">
              <w:rPr>
                <w:rFonts w:ascii="AbcPrint" w:hAnsi="AbcPrint"/>
                <w:sz w:val="14"/>
                <w:szCs w:val="17"/>
              </w:rPr>
              <w:t>Fluency:</w:t>
            </w:r>
            <w:r w:rsidR="00CD565E" w:rsidRPr="0045054C">
              <w:rPr>
                <w:rFonts w:ascii="AbcPrint" w:hAnsi="AbcPrint"/>
                <w:sz w:val="14"/>
                <w:szCs w:val="17"/>
              </w:rPr>
              <w:t xml:space="preserve"> Sprint: Make 7</w:t>
            </w:r>
          </w:p>
          <w:p w14:paraId="62443CEA" w14:textId="77777777" w:rsidR="008C0EB8" w:rsidRPr="0045054C" w:rsidRDefault="008C0EB8" w:rsidP="008C0EB8">
            <w:pPr>
              <w:rPr>
                <w:rFonts w:ascii="AbcPrint" w:hAnsi="AbcPrint"/>
                <w:sz w:val="14"/>
                <w:szCs w:val="17"/>
              </w:rPr>
            </w:pPr>
            <w:proofErr w:type="spellStart"/>
            <w:r w:rsidRPr="0045054C">
              <w:rPr>
                <w:rFonts w:ascii="AbcPrint" w:hAnsi="AbcPrint"/>
                <w:color w:val="000000" w:themeColor="text1"/>
                <w:sz w:val="14"/>
                <w:szCs w:val="17"/>
              </w:rPr>
              <w:t>Subitizing</w:t>
            </w:r>
            <w:proofErr w:type="spellEnd"/>
            <w:r w:rsidRPr="0045054C">
              <w:rPr>
                <w:rFonts w:ascii="AbcPrint" w:hAnsi="AbcPrint"/>
                <w:color w:val="000000" w:themeColor="text1"/>
                <w:sz w:val="14"/>
                <w:szCs w:val="17"/>
              </w:rPr>
              <w:t xml:space="preserve"> with tens frames</w:t>
            </w:r>
            <w:r w:rsidRPr="0045054C">
              <w:rPr>
                <w:rFonts w:ascii="AbcPrint" w:hAnsi="AbcPrint"/>
                <w:sz w:val="14"/>
                <w:szCs w:val="17"/>
              </w:rPr>
              <w:t xml:space="preserve"> Concept Development:</w:t>
            </w:r>
          </w:p>
          <w:p w14:paraId="6EE1BDE3" w14:textId="77777777" w:rsidR="008C0EB8" w:rsidRPr="0045054C" w:rsidRDefault="008C0EB8" w:rsidP="008C0EB8">
            <w:pPr>
              <w:rPr>
                <w:rFonts w:ascii="AbcPrint" w:hAnsi="AbcPrint"/>
                <w:color w:val="E36C0A" w:themeColor="accent6" w:themeShade="BF"/>
                <w:sz w:val="14"/>
                <w:szCs w:val="17"/>
              </w:rPr>
            </w:pPr>
            <w:r w:rsidRPr="0045054C">
              <w:rPr>
                <w:rFonts w:ascii="AbcPrint" w:hAnsi="AbcPrint"/>
                <w:color w:val="E36C0A" w:themeColor="accent6" w:themeShade="BF"/>
                <w:sz w:val="14"/>
                <w:szCs w:val="17"/>
              </w:rPr>
              <w:t>S will act out a story using their fingers.</w:t>
            </w:r>
          </w:p>
          <w:p w14:paraId="653EA858" w14:textId="4FFB9AEF" w:rsidR="008C0EB8" w:rsidRPr="0045054C" w:rsidRDefault="008C0EB8" w:rsidP="008C0EB8">
            <w:pPr>
              <w:rPr>
                <w:rFonts w:ascii="AbcPrint" w:hAnsi="AbcPrint"/>
                <w:color w:val="00B050"/>
                <w:sz w:val="14"/>
                <w:szCs w:val="17"/>
              </w:rPr>
            </w:pPr>
            <w:r w:rsidRPr="0045054C">
              <w:rPr>
                <w:rFonts w:ascii="AbcPrint" w:hAnsi="AbcPrint"/>
                <w:color w:val="00B050"/>
                <w:sz w:val="14"/>
                <w:szCs w:val="17"/>
              </w:rPr>
              <w:t>S</w:t>
            </w:r>
            <w:r w:rsidR="00F52B5B" w:rsidRPr="0045054C">
              <w:rPr>
                <w:rFonts w:ascii="AbcPrint" w:hAnsi="AbcPrint"/>
                <w:color w:val="00B050"/>
                <w:sz w:val="14"/>
                <w:szCs w:val="17"/>
              </w:rPr>
              <w:t>tudents</w:t>
            </w:r>
            <w:r w:rsidRPr="0045054C">
              <w:rPr>
                <w:rFonts w:ascii="AbcPrint" w:hAnsi="AbcPrint"/>
                <w:color w:val="00B050"/>
                <w:sz w:val="14"/>
                <w:szCs w:val="17"/>
              </w:rPr>
              <w:t xml:space="preserve"> will use cubes to show parts of a whole group. S will use a template to help them write in parts and whole group.</w:t>
            </w:r>
          </w:p>
          <w:p w14:paraId="2FCD33FA" w14:textId="77777777" w:rsidR="008C0EB8" w:rsidRPr="0045054C" w:rsidRDefault="008C0EB8" w:rsidP="008C0EB8">
            <w:pPr>
              <w:rPr>
                <w:rFonts w:ascii="AbcPrint" w:hAnsi="AbcPrint"/>
                <w:sz w:val="14"/>
                <w:szCs w:val="17"/>
              </w:rPr>
            </w:pPr>
            <w:r w:rsidRPr="0045054C">
              <w:rPr>
                <w:rFonts w:ascii="AbcPrint" w:hAnsi="AbcPrint"/>
                <w:sz w:val="14"/>
                <w:szCs w:val="17"/>
              </w:rPr>
              <w:t>Problem Set:</w:t>
            </w:r>
          </w:p>
          <w:p w14:paraId="6E4FC8E5" w14:textId="0273A117" w:rsidR="008C0EB8" w:rsidRPr="0045054C" w:rsidRDefault="008C0EB8" w:rsidP="008C0EB8">
            <w:pPr>
              <w:rPr>
                <w:rFonts w:ascii="AbcPrint" w:hAnsi="AbcPrint"/>
                <w:color w:val="7030A0"/>
                <w:sz w:val="14"/>
                <w:szCs w:val="17"/>
              </w:rPr>
            </w:pPr>
            <w:r w:rsidRPr="0045054C">
              <w:rPr>
                <w:rFonts w:ascii="AbcPrint" w:hAnsi="AbcPrint"/>
                <w:color w:val="7030A0"/>
                <w:sz w:val="14"/>
                <w:szCs w:val="17"/>
              </w:rPr>
              <w:t>S</w:t>
            </w:r>
            <w:r w:rsidR="00F52B5B" w:rsidRPr="0045054C">
              <w:rPr>
                <w:rFonts w:ascii="AbcPrint" w:hAnsi="AbcPrint"/>
                <w:color w:val="7030A0"/>
                <w:sz w:val="14"/>
                <w:szCs w:val="17"/>
              </w:rPr>
              <w:t>tudents</w:t>
            </w:r>
            <w:r w:rsidRPr="0045054C">
              <w:rPr>
                <w:rFonts w:ascii="AbcPrint" w:hAnsi="AbcPrint"/>
                <w:color w:val="7030A0"/>
                <w:sz w:val="14"/>
                <w:szCs w:val="17"/>
              </w:rPr>
              <w:t xml:space="preserve"> will make a number sentence and number bond to match a picture.</w:t>
            </w:r>
          </w:p>
          <w:p w14:paraId="05DAF98C" w14:textId="77777777" w:rsidR="008C0EB8" w:rsidRPr="0045054C" w:rsidRDefault="008C0EB8" w:rsidP="008C0EB8">
            <w:pPr>
              <w:rPr>
                <w:rFonts w:ascii="AbcPrint" w:hAnsi="AbcPrint"/>
                <w:color w:val="7030A0"/>
                <w:sz w:val="14"/>
                <w:szCs w:val="20"/>
              </w:rPr>
            </w:pPr>
            <w:r w:rsidRPr="0045054C">
              <w:rPr>
                <w:rFonts w:ascii="AbcPrint" w:hAnsi="AbcPrint"/>
                <w:sz w:val="14"/>
                <w:szCs w:val="20"/>
              </w:rPr>
              <w:t>Debrief:</w:t>
            </w:r>
          </w:p>
          <w:p w14:paraId="3C5477E7" w14:textId="77777777" w:rsidR="008C0EB8" w:rsidRPr="0045054C" w:rsidRDefault="008C0EB8" w:rsidP="00A7329E">
            <w:pPr>
              <w:rPr>
                <w:rFonts w:ascii="AbcPrint" w:hAnsi="AbcPrint"/>
                <w:sz w:val="14"/>
                <w:szCs w:val="17"/>
              </w:rPr>
            </w:pPr>
            <w:r w:rsidRPr="0045054C">
              <w:rPr>
                <w:rFonts w:ascii="AbcPrint" w:hAnsi="AbcPrint"/>
                <w:sz w:val="14"/>
                <w:szCs w:val="17"/>
              </w:rPr>
              <w:t>Review problem set as a class and ask questions to clarify understanding.</w:t>
            </w:r>
          </w:p>
          <w:p w14:paraId="0F88ADE4" w14:textId="77777777" w:rsidR="00F52B5B" w:rsidRPr="0045054C" w:rsidRDefault="00F52B5B" w:rsidP="00A7329E">
            <w:pPr>
              <w:rPr>
                <w:rFonts w:ascii="AbcPrint" w:hAnsi="AbcPrint"/>
                <w:sz w:val="14"/>
                <w:szCs w:val="17"/>
              </w:rPr>
            </w:pPr>
          </w:p>
          <w:p w14:paraId="1AEA71CE" w14:textId="0983B68F" w:rsidR="00F52B5B" w:rsidRPr="0045054C" w:rsidRDefault="00F52B5B" w:rsidP="00A7329E">
            <w:pPr>
              <w:rPr>
                <w:rFonts w:ascii="AbcPrint" w:hAnsi="AbcPrint"/>
                <w:b/>
                <w:color w:val="FF0000"/>
                <w:sz w:val="14"/>
                <w:szCs w:val="17"/>
              </w:rPr>
            </w:pPr>
            <w:r w:rsidRPr="0045054C">
              <w:rPr>
                <w:rFonts w:ascii="AbcPrint" w:hAnsi="AbcPrint"/>
                <w:color w:val="FF0000"/>
                <w:sz w:val="14"/>
                <w:szCs w:val="17"/>
              </w:rPr>
              <w:t>Zearn in centers</w:t>
            </w:r>
          </w:p>
        </w:tc>
        <w:tc>
          <w:tcPr>
            <w:tcW w:w="2614" w:type="dxa"/>
            <w:tcBorders>
              <w:bottom w:val="single" w:sz="18" w:space="0" w:color="auto"/>
            </w:tcBorders>
            <w:shd w:val="clear" w:color="auto" w:fill="auto"/>
          </w:tcPr>
          <w:p w14:paraId="7C5E8202" w14:textId="77777777" w:rsidR="008C0EB8" w:rsidRPr="0045054C" w:rsidRDefault="008C0EB8" w:rsidP="008C0EB8">
            <w:pPr>
              <w:contextualSpacing/>
              <w:jc w:val="center"/>
              <w:rPr>
                <w:rFonts w:ascii="AbcPrint" w:hAnsi="AbcPrint" w:cs="Calibri"/>
                <w:b/>
                <w:sz w:val="14"/>
                <w:szCs w:val="17"/>
              </w:rPr>
            </w:pPr>
            <w:r w:rsidRPr="0045054C">
              <w:rPr>
                <w:rFonts w:ascii="AbcPrint" w:hAnsi="AbcPrint" w:cs="Calibri"/>
                <w:b/>
                <w:sz w:val="14"/>
                <w:szCs w:val="17"/>
              </w:rPr>
              <w:t>100</w:t>
            </w:r>
            <w:r w:rsidRPr="0045054C">
              <w:rPr>
                <w:rFonts w:ascii="AbcPrint" w:hAnsi="AbcPrint" w:cs="Calibri"/>
                <w:b/>
                <w:sz w:val="14"/>
                <w:szCs w:val="17"/>
                <w:vertAlign w:val="superscript"/>
              </w:rPr>
              <w:t>th</w:t>
            </w:r>
            <w:r w:rsidRPr="0045054C">
              <w:rPr>
                <w:rFonts w:ascii="AbcPrint" w:hAnsi="AbcPrint" w:cs="Calibri"/>
                <w:b/>
                <w:sz w:val="14"/>
                <w:szCs w:val="17"/>
              </w:rPr>
              <w:t xml:space="preserve"> day of school!</w:t>
            </w:r>
          </w:p>
          <w:p w14:paraId="50AE892D" w14:textId="77777777" w:rsidR="008C0EB8" w:rsidRPr="0045054C" w:rsidRDefault="008C0EB8" w:rsidP="008C0EB8">
            <w:pPr>
              <w:contextualSpacing/>
              <w:jc w:val="center"/>
              <w:rPr>
                <w:rFonts w:ascii="AbcPrint" w:hAnsi="AbcPrint" w:cs="Calibri"/>
                <w:b/>
                <w:sz w:val="14"/>
                <w:szCs w:val="17"/>
              </w:rPr>
            </w:pPr>
          </w:p>
          <w:p w14:paraId="52D16654" w14:textId="77777777" w:rsidR="008C0EB8" w:rsidRPr="0045054C" w:rsidRDefault="008C0EB8" w:rsidP="008C0EB8">
            <w:pPr>
              <w:contextualSpacing/>
              <w:jc w:val="center"/>
              <w:rPr>
                <w:rFonts w:ascii="AbcPrint" w:hAnsi="AbcPrint" w:cs="Calibri"/>
                <w:sz w:val="14"/>
                <w:szCs w:val="17"/>
              </w:rPr>
            </w:pPr>
            <w:r w:rsidRPr="0045054C">
              <w:rPr>
                <w:rFonts w:ascii="AbcPrint" w:hAnsi="AbcPrint" w:cs="Calibri"/>
                <w:sz w:val="14"/>
                <w:szCs w:val="17"/>
              </w:rPr>
              <w:t>Exercises to 100</w:t>
            </w:r>
          </w:p>
          <w:p w14:paraId="464F7C55" w14:textId="77777777" w:rsidR="008C0EB8" w:rsidRPr="0045054C" w:rsidRDefault="008C0EB8" w:rsidP="008C0EB8">
            <w:pPr>
              <w:contextualSpacing/>
              <w:jc w:val="center"/>
              <w:rPr>
                <w:rFonts w:ascii="AbcPrint" w:hAnsi="AbcPrint" w:cs="Calibri"/>
                <w:sz w:val="14"/>
                <w:szCs w:val="17"/>
              </w:rPr>
            </w:pPr>
            <w:r w:rsidRPr="0045054C">
              <w:rPr>
                <w:rFonts w:ascii="AbcPrint" w:hAnsi="AbcPrint" w:cs="Calibri"/>
                <w:sz w:val="14"/>
                <w:szCs w:val="17"/>
              </w:rPr>
              <w:t>In sets of 10</w:t>
            </w:r>
          </w:p>
          <w:p w14:paraId="72619E38" w14:textId="77777777" w:rsidR="008C0EB8" w:rsidRPr="0045054C" w:rsidRDefault="008C0EB8" w:rsidP="008C0EB8">
            <w:pPr>
              <w:contextualSpacing/>
              <w:jc w:val="center"/>
              <w:rPr>
                <w:rFonts w:ascii="AbcPrint" w:hAnsi="AbcPrint" w:cs="Calibri"/>
                <w:sz w:val="14"/>
                <w:szCs w:val="17"/>
              </w:rPr>
            </w:pPr>
          </w:p>
          <w:p w14:paraId="25FFC647" w14:textId="77777777" w:rsidR="008C0EB8" w:rsidRPr="0045054C" w:rsidRDefault="008C0EB8" w:rsidP="008C0EB8">
            <w:pPr>
              <w:contextualSpacing/>
              <w:jc w:val="center"/>
              <w:rPr>
                <w:rFonts w:ascii="AbcPrint" w:hAnsi="AbcPrint" w:cs="Calibri"/>
                <w:sz w:val="14"/>
                <w:szCs w:val="17"/>
              </w:rPr>
            </w:pPr>
            <w:r w:rsidRPr="0045054C">
              <w:rPr>
                <w:rFonts w:ascii="AbcPrint" w:hAnsi="AbcPrint" w:cs="Calibri"/>
                <w:sz w:val="14"/>
                <w:szCs w:val="17"/>
              </w:rPr>
              <w:t>Ordering numbers 10-100 by 10s</w:t>
            </w:r>
          </w:p>
          <w:p w14:paraId="6066560D" w14:textId="77777777" w:rsidR="008C0EB8" w:rsidRPr="0045054C" w:rsidRDefault="008C0EB8" w:rsidP="008C0EB8">
            <w:pPr>
              <w:contextualSpacing/>
              <w:jc w:val="center"/>
              <w:rPr>
                <w:rFonts w:ascii="AbcPrint" w:hAnsi="AbcPrint" w:cs="Calibri"/>
                <w:sz w:val="14"/>
                <w:szCs w:val="17"/>
              </w:rPr>
            </w:pPr>
          </w:p>
          <w:p w14:paraId="74AE57B7" w14:textId="09439E19" w:rsidR="00F52B5B" w:rsidRPr="0045054C" w:rsidRDefault="008C0EB8" w:rsidP="00A53542">
            <w:pPr>
              <w:rPr>
                <w:rFonts w:ascii="AbcPrint" w:hAnsi="AbcPrint"/>
                <w:sz w:val="14"/>
                <w:szCs w:val="17"/>
              </w:rPr>
            </w:pPr>
            <w:r w:rsidRPr="0045054C">
              <w:rPr>
                <w:rFonts w:ascii="AbcPrint" w:hAnsi="AbcPrint" w:cs="Calibri"/>
                <w:sz w:val="14"/>
                <w:szCs w:val="17"/>
              </w:rPr>
              <w:t>Counting trail mix ingredients to 100 in groups of 10</w:t>
            </w:r>
            <w:r w:rsidRPr="0045054C">
              <w:rPr>
                <w:rFonts w:ascii="AbcPrint" w:hAnsi="AbcPrint" w:cs="Calibri"/>
                <w:b/>
                <w:sz w:val="14"/>
                <w:szCs w:val="17"/>
              </w:rPr>
              <w:t xml:space="preserve"> </w:t>
            </w:r>
          </w:p>
          <w:p w14:paraId="3355CD52" w14:textId="77777777" w:rsidR="00F52B5B" w:rsidRPr="0045054C" w:rsidRDefault="00F52B5B" w:rsidP="00F52B5B">
            <w:pPr>
              <w:rPr>
                <w:rFonts w:ascii="AbcPrint" w:hAnsi="AbcPrint"/>
                <w:sz w:val="14"/>
                <w:szCs w:val="17"/>
              </w:rPr>
            </w:pPr>
          </w:p>
          <w:p w14:paraId="487A5ACC" w14:textId="77777777" w:rsidR="00F52B5B" w:rsidRPr="0045054C" w:rsidRDefault="00F52B5B" w:rsidP="00F52B5B">
            <w:pPr>
              <w:rPr>
                <w:rFonts w:ascii="AbcPrint" w:hAnsi="AbcPrint"/>
                <w:sz w:val="14"/>
                <w:szCs w:val="17"/>
              </w:rPr>
            </w:pPr>
          </w:p>
          <w:p w14:paraId="4F7B3804" w14:textId="77777777" w:rsidR="00F52B5B" w:rsidRPr="0045054C" w:rsidRDefault="00F52B5B" w:rsidP="00F52B5B">
            <w:pPr>
              <w:rPr>
                <w:rFonts w:ascii="AbcPrint" w:hAnsi="AbcPrint"/>
                <w:sz w:val="14"/>
                <w:szCs w:val="17"/>
              </w:rPr>
            </w:pPr>
          </w:p>
          <w:p w14:paraId="178DFDA0" w14:textId="77777777" w:rsidR="00F52B5B" w:rsidRPr="0045054C" w:rsidRDefault="00F52B5B" w:rsidP="00F52B5B">
            <w:pPr>
              <w:rPr>
                <w:rFonts w:ascii="AbcPrint" w:hAnsi="AbcPrint"/>
                <w:sz w:val="14"/>
                <w:szCs w:val="17"/>
              </w:rPr>
            </w:pPr>
          </w:p>
          <w:p w14:paraId="0104459E" w14:textId="77777777" w:rsidR="00F52B5B" w:rsidRPr="0045054C" w:rsidRDefault="00F52B5B" w:rsidP="00F52B5B">
            <w:pPr>
              <w:rPr>
                <w:rFonts w:ascii="AbcPrint" w:hAnsi="AbcPrint"/>
                <w:sz w:val="14"/>
                <w:szCs w:val="17"/>
              </w:rPr>
            </w:pPr>
          </w:p>
          <w:p w14:paraId="4C522BA7" w14:textId="77777777" w:rsidR="00F52B5B" w:rsidRPr="0045054C" w:rsidRDefault="00F52B5B" w:rsidP="00F52B5B">
            <w:pPr>
              <w:rPr>
                <w:rFonts w:ascii="AbcPrint" w:hAnsi="AbcPrint"/>
                <w:sz w:val="14"/>
                <w:szCs w:val="17"/>
              </w:rPr>
            </w:pPr>
          </w:p>
          <w:p w14:paraId="404D580E" w14:textId="77777777" w:rsidR="00F52B5B" w:rsidRPr="0045054C" w:rsidRDefault="00F52B5B" w:rsidP="00F52B5B">
            <w:pPr>
              <w:rPr>
                <w:rFonts w:ascii="AbcPrint" w:hAnsi="AbcPrint"/>
                <w:sz w:val="14"/>
                <w:szCs w:val="17"/>
              </w:rPr>
            </w:pPr>
          </w:p>
          <w:p w14:paraId="66E31044" w14:textId="77777777" w:rsidR="00F52B5B" w:rsidRPr="0045054C" w:rsidRDefault="00F52B5B" w:rsidP="00F52B5B">
            <w:pPr>
              <w:rPr>
                <w:rFonts w:ascii="AbcPrint" w:hAnsi="AbcPrint"/>
                <w:sz w:val="14"/>
                <w:szCs w:val="17"/>
              </w:rPr>
            </w:pPr>
          </w:p>
          <w:p w14:paraId="3D6F25FD" w14:textId="77777777" w:rsidR="00F52B5B" w:rsidRPr="0045054C" w:rsidRDefault="00F52B5B" w:rsidP="00F52B5B">
            <w:pPr>
              <w:rPr>
                <w:rFonts w:ascii="AbcPrint" w:hAnsi="AbcPrint"/>
                <w:sz w:val="14"/>
                <w:szCs w:val="17"/>
              </w:rPr>
            </w:pPr>
          </w:p>
          <w:p w14:paraId="6CE7A6FC" w14:textId="77777777" w:rsidR="00F52B5B" w:rsidRPr="0045054C" w:rsidRDefault="00F52B5B" w:rsidP="00F52B5B">
            <w:pPr>
              <w:rPr>
                <w:rFonts w:ascii="AbcPrint" w:hAnsi="AbcPrint"/>
                <w:sz w:val="14"/>
                <w:szCs w:val="17"/>
              </w:rPr>
            </w:pPr>
          </w:p>
          <w:p w14:paraId="6712C376" w14:textId="77777777" w:rsidR="00F52B5B" w:rsidRPr="0045054C" w:rsidRDefault="00F52B5B" w:rsidP="00F52B5B">
            <w:pPr>
              <w:rPr>
                <w:rFonts w:ascii="AbcPrint" w:hAnsi="AbcPrint"/>
                <w:sz w:val="14"/>
                <w:szCs w:val="17"/>
              </w:rPr>
            </w:pPr>
          </w:p>
          <w:p w14:paraId="0214EDB1" w14:textId="55E16B9E" w:rsidR="008C0EB8" w:rsidRPr="0045054C" w:rsidRDefault="00F52B5B" w:rsidP="00F52B5B">
            <w:pPr>
              <w:rPr>
                <w:rFonts w:ascii="AbcPrint" w:hAnsi="AbcPrint"/>
                <w:sz w:val="14"/>
                <w:szCs w:val="17"/>
              </w:rPr>
            </w:pPr>
            <w:r w:rsidRPr="0045054C">
              <w:rPr>
                <w:rFonts w:ascii="AbcPrint" w:hAnsi="AbcPrint"/>
                <w:color w:val="FF0000"/>
                <w:sz w:val="14"/>
                <w:szCs w:val="17"/>
              </w:rPr>
              <w:t>Zearn in centers</w:t>
            </w:r>
          </w:p>
        </w:tc>
        <w:tc>
          <w:tcPr>
            <w:tcW w:w="2613" w:type="dxa"/>
            <w:gridSpan w:val="2"/>
            <w:tcBorders>
              <w:top w:val="dashed" w:sz="4" w:space="0" w:color="auto"/>
              <w:bottom w:val="single" w:sz="18" w:space="0" w:color="auto"/>
            </w:tcBorders>
            <w:shd w:val="clear" w:color="auto" w:fill="auto"/>
          </w:tcPr>
          <w:p w14:paraId="3E2E375E" w14:textId="77777777" w:rsidR="008C0EB8" w:rsidRPr="0045054C" w:rsidRDefault="008C0EB8" w:rsidP="008C0EB8">
            <w:pPr>
              <w:rPr>
                <w:rFonts w:ascii="AbcPrint" w:hAnsi="AbcPrint"/>
                <w:sz w:val="14"/>
                <w:szCs w:val="17"/>
              </w:rPr>
            </w:pPr>
            <w:r w:rsidRPr="0045054C">
              <w:rPr>
                <w:rFonts w:ascii="AbcPrint" w:hAnsi="AbcPrint"/>
                <w:sz w:val="14"/>
                <w:szCs w:val="17"/>
              </w:rPr>
              <w:t>L15</w:t>
            </w:r>
          </w:p>
          <w:p w14:paraId="0E0EE286" w14:textId="77777777" w:rsidR="008C0EB8" w:rsidRPr="0045054C" w:rsidRDefault="008C0EB8" w:rsidP="008C0EB8">
            <w:pPr>
              <w:rPr>
                <w:rFonts w:ascii="AbcPrint" w:hAnsi="AbcPrint"/>
                <w:color w:val="FF0000"/>
                <w:sz w:val="14"/>
                <w:szCs w:val="17"/>
              </w:rPr>
            </w:pPr>
            <w:r w:rsidRPr="0045054C">
              <w:rPr>
                <w:rFonts w:ascii="AbcPrint" w:hAnsi="AbcPrint"/>
                <w:color w:val="FF0000"/>
                <w:sz w:val="14"/>
                <w:szCs w:val="17"/>
              </w:rPr>
              <w:t xml:space="preserve">Modeling on </w:t>
            </w:r>
            <w:proofErr w:type="spellStart"/>
            <w:r w:rsidRPr="0045054C">
              <w:rPr>
                <w:rFonts w:ascii="AbcPrint" w:hAnsi="AbcPrint"/>
                <w:color w:val="FF0000"/>
                <w:sz w:val="14"/>
                <w:szCs w:val="17"/>
              </w:rPr>
              <w:t>ActiveBoard</w:t>
            </w:r>
            <w:proofErr w:type="spellEnd"/>
          </w:p>
          <w:p w14:paraId="6C14EC32" w14:textId="1D4792FC" w:rsidR="008C0EB8" w:rsidRPr="0045054C" w:rsidRDefault="008C0EB8" w:rsidP="008C0EB8">
            <w:pPr>
              <w:rPr>
                <w:rFonts w:ascii="AbcPrint" w:hAnsi="AbcPrint"/>
                <w:sz w:val="14"/>
                <w:szCs w:val="17"/>
              </w:rPr>
            </w:pPr>
            <w:proofErr w:type="spellStart"/>
            <w:r w:rsidRPr="0045054C">
              <w:rPr>
                <w:rFonts w:ascii="AbcPrint" w:hAnsi="AbcPrint"/>
                <w:sz w:val="14"/>
                <w:szCs w:val="17"/>
              </w:rPr>
              <w:t>Fuency</w:t>
            </w:r>
            <w:proofErr w:type="spellEnd"/>
            <w:r w:rsidRPr="0045054C">
              <w:rPr>
                <w:rFonts w:ascii="AbcPrint" w:hAnsi="AbcPrint"/>
                <w:sz w:val="14"/>
                <w:szCs w:val="17"/>
              </w:rPr>
              <w:t>:</w:t>
            </w:r>
            <w:r w:rsidR="00CD565E" w:rsidRPr="0045054C">
              <w:rPr>
                <w:rFonts w:ascii="AbcPrint" w:hAnsi="AbcPrint"/>
                <w:sz w:val="14"/>
                <w:szCs w:val="17"/>
              </w:rPr>
              <w:t xml:space="preserve"> Make 8 Matching</w:t>
            </w:r>
          </w:p>
          <w:p w14:paraId="42240485" w14:textId="77777777" w:rsidR="00F52B5B" w:rsidRPr="0045054C" w:rsidRDefault="008C0EB8" w:rsidP="00F52B5B">
            <w:pPr>
              <w:pStyle w:val="BodyText"/>
              <w:rPr>
                <w:rFonts w:ascii="AbcPrint" w:hAnsi="AbcPrint" w:cs="Calibri"/>
                <w:b w:val="0"/>
                <w:sz w:val="14"/>
                <w:szCs w:val="17"/>
              </w:rPr>
            </w:pPr>
            <w:proofErr w:type="spellStart"/>
            <w:r w:rsidRPr="0045054C">
              <w:rPr>
                <w:rFonts w:ascii="AbcPrint" w:hAnsi="AbcPrint"/>
                <w:color w:val="FF0000"/>
                <w:sz w:val="14"/>
                <w:szCs w:val="17"/>
              </w:rPr>
              <w:t>Subitizing</w:t>
            </w:r>
            <w:proofErr w:type="spellEnd"/>
            <w:r w:rsidRPr="0045054C">
              <w:rPr>
                <w:rFonts w:ascii="AbcPrint" w:hAnsi="AbcPrint"/>
                <w:color w:val="FF0000"/>
                <w:sz w:val="14"/>
                <w:szCs w:val="17"/>
              </w:rPr>
              <w:t xml:space="preserve"> video</w:t>
            </w:r>
            <w:r w:rsidR="00F52B5B" w:rsidRPr="0045054C">
              <w:rPr>
                <w:rFonts w:ascii="AbcPrint" w:hAnsi="AbcPrint"/>
                <w:color w:val="FF0000"/>
                <w:sz w:val="14"/>
                <w:szCs w:val="17"/>
              </w:rPr>
              <w:t xml:space="preserve"> </w:t>
            </w:r>
            <w:hyperlink r:id="rId5" w:history="1">
              <w:r w:rsidR="00F52B5B" w:rsidRPr="0045054C">
                <w:rPr>
                  <w:rStyle w:val="Hyperlink"/>
                  <w:rFonts w:ascii="AbcPrint" w:hAnsi="AbcPrint" w:cs="Calibri"/>
                  <w:b w:val="0"/>
                  <w:sz w:val="14"/>
                  <w:szCs w:val="17"/>
                </w:rPr>
                <w:t>https://www.youtube.com/watch?v=nsScVF6Jo6A</w:t>
              </w:r>
            </w:hyperlink>
          </w:p>
          <w:p w14:paraId="59E513A1" w14:textId="77777777" w:rsidR="008C0EB8" w:rsidRPr="0045054C" w:rsidRDefault="008C0EB8" w:rsidP="008C0EB8">
            <w:pPr>
              <w:rPr>
                <w:rFonts w:ascii="AbcPrint" w:hAnsi="AbcPrint"/>
                <w:sz w:val="14"/>
                <w:szCs w:val="17"/>
              </w:rPr>
            </w:pPr>
            <w:r w:rsidRPr="0045054C">
              <w:rPr>
                <w:rFonts w:ascii="AbcPrint" w:hAnsi="AbcPrint"/>
                <w:sz w:val="14"/>
                <w:szCs w:val="17"/>
              </w:rPr>
              <w:t>Concept Development:</w:t>
            </w:r>
          </w:p>
          <w:p w14:paraId="442EE1A1" w14:textId="77777777" w:rsidR="008C0EB8" w:rsidRPr="0045054C" w:rsidRDefault="008C0EB8" w:rsidP="008C0EB8">
            <w:pPr>
              <w:rPr>
                <w:rFonts w:ascii="AbcPrint" w:hAnsi="AbcPrint"/>
                <w:color w:val="E36C0A" w:themeColor="accent6" w:themeShade="BF"/>
                <w:sz w:val="14"/>
                <w:szCs w:val="17"/>
              </w:rPr>
            </w:pPr>
            <w:r w:rsidRPr="0045054C">
              <w:rPr>
                <w:rFonts w:ascii="AbcPrint" w:hAnsi="AbcPrint"/>
                <w:color w:val="E36C0A" w:themeColor="accent6" w:themeShade="BF"/>
                <w:sz w:val="14"/>
                <w:szCs w:val="17"/>
              </w:rPr>
              <w:t>S will act out a story using their fingers.</w:t>
            </w:r>
          </w:p>
          <w:p w14:paraId="5592A4AB" w14:textId="28F78FCD" w:rsidR="008C0EB8" w:rsidRPr="0045054C" w:rsidRDefault="008C0EB8" w:rsidP="008C0EB8">
            <w:pPr>
              <w:rPr>
                <w:rFonts w:ascii="AbcPrint" w:hAnsi="AbcPrint"/>
                <w:color w:val="00B050"/>
                <w:sz w:val="14"/>
                <w:szCs w:val="17"/>
              </w:rPr>
            </w:pPr>
            <w:r w:rsidRPr="0045054C">
              <w:rPr>
                <w:rFonts w:ascii="AbcPrint" w:hAnsi="AbcPrint"/>
                <w:color w:val="00B050"/>
                <w:sz w:val="14"/>
                <w:szCs w:val="17"/>
              </w:rPr>
              <w:t>S</w:t>
            </w:r>
            <w:r w:rsidR="00F52B5B" w:rsidRPr="0045054C">
              <w:rPr>
                <w:rFonts w:ascii="AbcPrint" w:hAnsi="AbcPrint"/>
                <w:color w:val="00B050"/>
                <w:sz w:val="14"/>
                <w:szCs w:val="17"/>
              </w:rPr>
              <w:t>tudents</w:t>
            </w:r>
            <w:r w:rsidRPr="0045054C">
              <w:rPr>
                <w:rFonts w:ascii="AbcPrint" w:hAnsi="AbcPrint"/>
                <w:color w:val="00B050"/>
                <w:sz w:val="14"/>
                <w:szCs w:val="17"/>
              </w:rPr>
              <w:t xml:space="preserve"> will look at parts of a whole group and write a number sentence to match each time.</w:t>
            </w:r>
          </w:p>
          <w:p w14:paraId="75C42363" w14:textId="77777777" w:rsidR="008C0EB8" w:rsidRPr="0045054C" w:rsidRDefault="008C0EB8" w:rsidP="008C0EB8">
            <w:pPr>
              <w:rPr>
                <w:rFonts w:ascii="AbcPrint" w:hAnsi="AbcPrint"/>
                <w:sz w:val="14"/>
                <w:szCs w:val="17"/>
              </w:rPr>
            </w:pPr>
            <w:r w:rsidRPr="0045054C">
              <w:rPr>
                <w:rFonts w:ascii="AbcPrint" w:hAnsi="AbcPrint"/>
                <w:sz w:val="14"/>
                <w:szCs w:val="17"/>
              </w:rPr>
              <w:t>Problem Set:</w:t>
            </w:r>
          </w:p>
          <w:p w14:paraId="008E830E" w14:textId="56CEA0CC" w:rsidR="008C0EB8" w:rsidRPr="0045054C" w:rsidRDefault="008C0EB8" w:rsidP="008C0EB8">
            <w:pPr>
              <w:rPr>
                <w:rFonts w:ascii="AbcPrint" w:hAnsi="AbcPrint"/>
                <w:color w:val="7030A0"/>
                <w:sz w:val="14"/>
                <w:szCs w:val="17"/>
              </w:rPr>
            </w:pPr>
            <w:r w:rsidRPr="0045054C">
              <w:rPr>
                <w:rFonts w:ascii="AbcPrint" w:hAnsi="AbcPrint"/>
                <w:color w:val="7030A0"/>
                <w:sz w:val="14"/>
                <w:szCs w:val="17"/>
              </w:rPr>
              <w:t>S</w:t>
            </w:r>
            <w:r w:rsidR="00F52B5B" w:rsidRPr="0045054C">
              <w:rPr>
                <w:rFonts w:ascii="AbcPrint" w:hAnsi="AbcPrint"/>
                <w:color w:val="7030A0"/>
                <w:sz w:val="14"/>
                <w:szCs w:val="17"/>
              </w:rPr>
              <w:t>tudents</w:t>
            </w:r>
            <w:r w:rsidRPr="0045054C">
              <w:rPr>
                <w:rFonts w:ascii="AbcPrint" w:hAnsi="AbcPrint"/>
                <w:color w:val="7030A0"/>
                <w:sz w:val="14"/>
                <w:szCs w:val="17"/>
              </w:rPr>
              <w:t xml:space="preserve"> will use pictures to help them write two number sentences that match the picture. </w:t>
            </w:r>
          </w:p>
          <w:p w14:paraId="07E6E36F" w14:textId="77777777" w:rsidR="008C0EB8" w:rsidRPr="0045054C" w:rsidRDefault="008C0EB8" w:rsidP="008C0EB8">
            <w:pPr>
              <w:rPr>
                <w:rFonts w:ascii="AbcPrint" w:hAnsi="AbcPrint"/>
                <w:color w:val="7030A0"/>
                <w:sz w:val="14"/>
                <w:szCs w:val="20"/>
              </w:rPr>
            </w:pPr>
            <w:r w:rsidRPr="0045054C">
              <w:rPr>
                <w:rFonts w:ascii="AbcPrint" w:hAnsi="AbcPrint"/>
                <w:sz w:val="14"/>
                <w:szCs w:val="20"/>
              </w:rPr>
              <w:t>Debrief:</w:t>
            </w:r>
          </w:p>
          <w:p w14:paraId="170A7994" w14:textId="3FAFC36F" w:rsidR="008C0EB8" w:rsidRPr="0045054C" w:rsidRDefault="008C0EB8" w:rsidP="008C0EB8">
            <w:pPr>
              <w:rPr>
                <w:rFonts w:ascii="AbcPrint" w:hAnsi="AbcPrint"/>
                <w:color w:val="7030A0"/>
                <w:sz w:val="14"/>
                <w:szCs w:val="17"/>
              </w:rPr>
            </w:pPr>
            <w:r w:rsidRPr="0045054C">
              <w:rPr>
                <w:rFonts w:ascii="AbcPrint" w:hAnsi="AbcPrint"/>
                <w:sz w:val="14"/>
                <w:szCs w:val="17"/>
              </w:rPr>
              <w:t>Review problem set as a class and ask questions to clarify understanding.</w:t>
            </w:r>
          </w:p>
          <w:p w14:paraId="43EA7FDD" w14:textId="77777777" w:rsidR="008C0EB8" w:rsidRPr="0045054C" w:rsidRDefault="008C0EB8" w:rsidP="00A7329E">
            <w:pPr>
              <w:pStyle w:val="BodyText"/>
              <w:rPr>
                <w:rFonts w:ascii="AbcPrint" w:hAnsi="AbcPrint" w:cs="Calibri"/>
                <w:b w:val="0"/>
                <w:sz w:val="14"/>
                <w:szCs w:val="20"/>
              </w:rPr>
            </w:pPr>
          </w:p>
          <w:p w14:paraId="10825EB9" w14:textId="1638179B" w:rsidR="00F52B5B" w:rsidRPr="0045054C" w:rsidRDefault="00F52B5B" w:rsidP="00A7329E">
            <w:pPr>
              <w:pStyle w:val="BodyText"/>
              <w:rPr>
                <w:rFonts w:ascii="AbcPrint" w:hAnsi="AbcPrint" w:cs="Calibri"/>
                <w:b w:val="0"/>
                <w:sz w:val="14"/>
                <w:szCs w:val="20"/>
              </w:rPr>
            </w:pPr>
            <w:r w:rsidRPr="0045054C">
              <w:rPr>
                <w:rFonts w:ascii="AbcPrint" w:hAnsi="AbcPrint"/>
                <w:b w:val="0"/>
                <w:color w:val="FF0000"/>
                <w:sz w:val="14"/>
                <w:szCs w:val="17"/>
              </w:rPr>
              <w:t>Zearn in centers</w:t>
            </w:r>
          </w:p>
        </w:tc>
        <w:tc>
          <w:tcPr>
            <w:tcW w:w="2614" w:type="dxa"/>
            <w:tcBorders>
              <w:top w:val="dashed" w:sz="4" w:space="0" w:color="auto"/>
              <w:bottom w:val="single" w:sz="18" w:space="0" w:color="auto"/>
            </w:tcBorders>
            <w:shd w:val="clear" w:color="auto" w:fill="auto"/>
          </w:tcPr>
          <w:p w14:paraId="4E9ACA75"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Lesson 16</w:t>
            </w:r>
          </w:p>
          <w:p w14:paraId="15C232EA" w14:textId="77777777" w:rsidR="008C0EB8" w:rsidRPr="0045054C" w:rsidRDefault="008C0EB8" w:rsidP="008C0EB8">
            <w:pPr>
              <w:rPr>
                <w:rFonts w:ascii="AbcPrint" w:hAnsi="AbcPrint"/>
                <w:color w:val="FF0000"/>
                <w:sz w:val="14"/>
                <w:szCs w:val="17"/>
              </w:rPr>
            </w:pPr>
            <w:r w:rsidRPr="0045054C">
              <w:rPr>
                <w:rFonts w:ascii="AbcPrint" w:hAnsi="AbcPrint"/>
                <w:color w:val="FF0000"/>
                <w:sz w:val="14"/>
                <w:szCs w:val="17"/>
              </w:rPr>
              <w:t xml:space="preserve">Modeling on </w:t>
            </w:r>
            <w:proofErr w:type="spellStart"/>
            <w:r w:rsidRPr="0045054C">
              <w:rPr>
                <w:rFonts w:ascii="AbcPrint" w:hAnsi="AbcPrint"/>
                <w:color w:val="FF0000"/>
                <w:sz w:val="14"/>
                <w:szCs w:val="17"/>
              </w:rPr>
              <w:t>ActiveBoard</w:t>
            </w:r>
            <w:proofErr w:type="spellEnd"/>
          </w:p>
          <w:p w14:paraId="1C0B8009" w14:textId="087C2296" w:rsidR="00CD565E"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 xml:space="preserve">Fluency: </w:t>
            </w:r>
            <w:r w:rsidR="00CD565E" w:rsidRPr="0045054C">
              <w:rPr>
                <w:rFonts w:ascii="AbcPrint" w:hAnsi="AbcPrint" w:cs="Calibri"/>
                <w:b w:val="0"/>
                <w:sz w:val="14"/>
                <w:szCs w:val="17"/>
              </w:rPr>
              <w:t>Sprint: Make 8</w:t>
            </w:r>
          </w:p>
          <w:p w14:paraId="49423DE4" w14:textId="003B92D2" w:rsidR="008C0EB8" w:rsidRPr="0045054C" w:rsidRDefault="008C0EB8" w:rsidP="008C0EB8">
            <w:pPr>
              <w:pStyle w:val="BodyText"/>
              <w:rPr>
                <w:rFonts w:ascii="AbcPrint" w:hAnsi="AbcPrint" w:cs="Calibri"/>
                <w:b w:val="0"/>
                <w:color w:val="FF0000"/>
                <w:sz w:val="14"/>
                <w:szCs w:val="17"/>
              </w:rPr>
            </w:pPr>
            <w:proofErr w:type="spellStart"/>
            <w:r w:rsidRPr="0045054C">
              <w:rPr>
                <w:rFonts w:ascii="AbcPrint" w:hAnsi="AbcPrint" w:cs="Calibri"/>
                <w:b w:val="0"/>
                <w:color w:val="FF0000"/>
                <w:sz w:val="14"/>
                <w:szCs w:val="17"/>
              </w:rPr>
              <w:t>Subitizing</w:t>
            </w:r>
            <w:proofErr w:type="spellEnd"/>
            <w:r w:rsidRPr="0045054C">
              <w:rPr>
                <w:rFonts w:ascii="AbcPrint" w:hAnsi="AbcPrint" w:cs="Calibri"/>
                <w:b w:val="0"/>
                <w:color w:val="FF0000"/>
                <w:sz w:val="14"/>
                <w:szCs w:val="17"/>
              </w:rPr>
              <w:t xml:space="preserve"> video</w:t>
            </w:r>
          </w:p>
          <w:p w14:paraId="0D4D2B6C" w14:textId="77777777" w:rsidR="008C0EB8" w:rsidRPr="0045054C" w:rsidRDefault="0045054C" w:rsidP="008C0EB8">
            <w:pPr>
              <w:pStyle w:val="BodyText"/>
              <w:rPr>
                <w:rFonts w:ascii="AbcPrint" w:hAnsi="AbcPrint" w:cs="Calibri"/>
                <w:b w:val="0"/>
                <w:sz w:val="14"/>
                <w:szCs w:val="17"/>
              </w:rPr>
            </w:pPr>
            <w:hyperlink r:id="rId6" w:history="1">
              <w:r w:rsidR="008C0EB8" w:rsidRPr="0045054C">
                <w:rPr>
                  <w:rStyle w:val="Hyperlink"/>
                  <w:rFonts w:ascii="AbcPrint" w:hAnsi="AbcPrint" w:cs="Calibri"/>
                  <w:b w:val="0"/>
                  <w:sz w:val="14"/>
                  <w:szCs w:val="17"/>
                </w:rPr>
                <w:t>https://www.youtube.com/watch?v=nsScVF6Jo6A</w:t>
              </w:r>
            </w:hyperlink>
          </w:p>
          <w:p w14:paraId="64878EAC"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 xml:space="preserve">Application problem: </w:t>
            </w:r>
            <w:r w:rsidRPr="0045054C">
              <w:rPr>
                <w:rFonts w:ascii="AbcPrint" w:hAnsi="AbcPrint" w:cs="Calibri"/>
                <w:b w:val="0"/>
                <w:color w:val="00B050"/>
                <w:sz w:val="14"/>
                <w:szCs w:val="17"/>
              </w:rPr>
              <w:t>Students will use cubes to solve a word problem and write a number sentence to match.</w:t>
            </w:r>
          </w:p>
          <w:p w14:paraId="3F793E6A"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Concept Development:</w:t>
            </w:r>
          </w:p>
          <w:p w14:paraId="295C51DC" w14:textId="77777777" w:rsidR="008C0EB8" w:rsidRPr="0045054C" w:rsidRDefault="008C0EB8" w:rsidP="008C0EB8">
            <w:pPr>
              <w:pStyle w:val="BodyText"/>
              <w:rPr>
                <w:rFonts w:ascii="AbcPrint" w:hAnsi="AbcPrint" w:cs="Calibri"/>
                <w:b w:val="0"/>
                <w:color w:val="7030A0"/>
                <w:sz w:val="14"/>
                <w:szCs w:val="17"/>
              </w:rPr>
            </w:pPr>
            <w:r w:rsidRPr="0045054C">
              <w:rPr>
                <w:rFonts w:ascii="AbcPrint" w:hAnsi="AbcPrint" w:cs="Calibri"/>
                <w:b w:val="0"/>
                <w:color w:val="7030A0"/>
                <w:sz w:val="14"/>
                <w:szCs w:val="17"/>
              </w:rPr>
              <w:t>Students will listen to word problems and draw pictures to help them find the unknown sum. Students will write a number sentence to match each story problem</w:t>
            </w:r>
          </w:p>
          <w:p w14:paraId="55BD273B"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Problem Set:</w:t>
            </w:r>
          </w:p>
          <w:p w14:paraId="3ADC0C54" w14:textId="15118BBF" w:rsidR="00F52B5B" w:rsidRPr="0045054C" w:rsidRDefault="00CD565E" w:rsidP="008C0EB8">
            <w:pPr>
              <w:pStyle w:val="BodyText"/>
              <w:rPr>
                <w:rFonts w:ascii="AbcPrint" w:hAnsi="AbcPrint"/>
                <w:b w:val="0"/>
                <w:sz w:val="14"/>
                <w:szCs w:val="20"/>
              </w:rPr>
            </w:pPr>
            <w:r w:rsidRPr="0045054C">
              <w:rPr>
                <w:rFonts w:ascii="AbcPrint" w:hAnsi="AbcPrint"/>
                <w:b w:val="0"/>
                <w:sz w:val="14"/>
                <w:szCs w:val="20"/>
              </w:rPr>
              <w:t xml:space="preserve">Students will listen to the teacher read the word problems and draw pictures to find the whole number (result unknown). </w:t>
            </w:r>
          </w:p>
          <w:p w14:paraId="5DA476AB" w14:textId="77777777" w:rsidR="00F52B5B" w:rsidRPr="0045054C" w:rsidRDefault="00F52B5B" w:rsidP="00F52B5B">
            <w:pPr>
              <w:rPr>
                <w:rFonts w:ascii="AbcPrint" w:hAnsi="AbcPrint"/>
                <w:sz w:val="20"/>
              </w:rPr>
            </w:pPr>
          </w:p>
          <w:p w14:paraId="1384D4F2" w14:textId="69EA153D" w:rsidR="008C0EB8" w:rsidRPr="0045054C" w:rsidRDefault="00F52B5B" w:rsidP="00F52B5B">
            <w:pPr>
              <w:rPr>
                <w:rFonts w:ascii="AbcPrint" w:hAnsi="AbcPrint"/>
                <w:sz w:val="20"/>
              </w:rPr>
            </w:pPr>
            <w:r w:rsidRPr="0045054C">
              <w:rPr>
                <w:rFonts w:ascii="AbcPrint" w:hAnsi="AbcPrint"/>
                <w:color w:val="FF0000"/>
                <w:sz w:val="14"/>
                <w:szCs w:val="17"/>
              </w:rPr>
              <w:t>Zearn in centers</w:t>
            </w:r>
          </w:p>
        </w:tc>
        <w:tc>
          <w:tcPr>
            <w:tcW w:w="2614" w:type="dxa"/>
            <w:tcBorders>
              <w:top w:val="dashed" w:sz="4" w:space="0" w:color="auto"/>
              <w:bottom w:val="single" w:sz="18" w:space="0" w:color="auto"/>
            </w:tcBorders>
            <w:shd w:val="clear" w:color="auto" w:fill="auto"/>
          </w:tcPr>
          <w:p w14:paraId="76A49211"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Lesson 17</w:t>
            </w:r>
          </w:p>
          <w:p w14:paraId="7843155F" w14:textId="77777777" w:rsidR="008C0EB8" w:rsidRPr="0045054C" w:rsidRDefault="008C0EB8" w:rsidP="008C0EB8">
            <w:pPr>
              <w:rPr>
                <w:rFonts w:ascii="AbcPrint" w:hAnsi="AbcPrint"/>
                <w:color w:val="FF0000"/>
                <w:sz w:val="14"/>
                <w:szCs w:val="17"/>
              </w:rPr>
            </w:pPr>
            <w:r w:rsidRPr="0045054C">
              <w:rPr>
                <w:rFonts w:ascii="AbcPrint" w:hAnsi="AbcPrint"/>
                <w:color w:val="FF0000"/>
                <w:sz w:val="14"/>
                <w:szCs w:val="17"/>
              </w:rPr>
              <w:t xml:space="preserve">Modeling on </w:t>
            </w:r>
            <w:proofErr w:type="spellStart"/>
            <w:r w:rsidRPr="0045054C">
              <w:rPr>
                <w:rFonts w:ascii="AbcPrint" w:hAnsi="AbcPrint"/>
                <w:color w:val="FF0000"/>
                <w:sz w:val="14"/>
                <w:szCs w:val="17"/>
              </w:rPr>
              <w:t>ActiveBoard</w:t>
            </w:r>
            <w:proofErr w:type="spellEnd"/>
          </w:p>
          <w:p w14:paraId="159B9108"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 xml:space="preserve">Fluency: </w:t>
            </w:r>
            <w:r w:rsidRPr="0045054C">
              <w:rPr>
                <w:rFonts w:ascii="AbcPrint" w:hAnsi="AbcPrint" w:cs="Calibri"/>
                <w:b w:val="0"/>
                <w:color w:val="0D0D0D" w:themeColor="text1" w:themeTint="F2"/>
                <w:sz w:val="14"/>
                <w:szCs w:val="17"/>
              </w:rPr>
              <w:t>Partners of 5</w:t>
            </w:r>
          </w:p>
          <w:p w14:paraId="0C179329"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 xml:space="preserve">Application problem: </w:t>
            </w:r>
            <w:r w:rsidRPr="0045054C">
              <w:rPr>
                <w:rFonts w:ascii="AbcPrint" w:hAnsi="AbcPrint" w:cs="Calibri"/>
                <w:b w:val="0"/>
                <w:color w:val="00B050"/>
                <w:sz w:val="14"/>
                <w:szCs w:val="17"/>
              </w:rPr>
              <w:t xml:space="preserve">Students will draw a picture to solve a story problem </w:t>
            </w:r>
            <w:r w:rsidRPr="0045054C">
              <w:rPr>
                <w:rFonts w:ascii="AbcPrint" w:hAnsi="AbcPrint" w:cs="Calibri"/>
                <w:b w:val="0"/>
                <w:color w:val="7030A0"/>
                <w:sz w:val="14"/>
                <w:szCs w:val="17"/>
              </w:rPr>
              <w:t>and write a number sentence to match.</w:t>
            </w:r>
          </w:p>
          <w:p w14:paraId="7F7548A8"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Concept Development:</w:t>
            </w:r>
          </w:p>
          <w:p w14:paraId="51716125" w14:textId="77777777" w:rsidR="008C0EB8" w:rsidRPr="0045054C" w:rsidRDefault="008C0EB8" w:rsidP="008C0EB8">
            <w:pPr>
              <w:pStyle w:val="BodyText"/>
              <w:rPr>
                <w:rFonts w:ascii="AbcPrint" w:hAnsi="AbcPrint" w:cs="Calibri"/>
                <w:b w:val="0"/>
                <w:color w:val="00B050"/>
                <w:sz w:val="14"/>
                <w:szCs w:val="17"/>
              </w:rPr>
            </w:pPr>
            <w:r w:rsidRPr="0045054C">
              <w:rPr>
                <w:rFonts w:ascii="AbcPrint" w:hAnsi="AbcPrint" w:cs="Calibri"/>
                <w:b w:val="0"/>
                <w:color w:val="00B050"/>
                <w:sz w:val="14"/>
                <w:szCs w:val="17"/>
              </w:rPr>
              <w:t xml:space="preserve">Students will listen to word problems and draw pictures to help them find the unknown sum. </w:t>
            </w:r>
            <w:r w:rsidRPr="0045054C">
              <w:rPr>
                <w:rFonts w:ascii="AbcPrint" w:hAnsi="AbcPrint" w:cs="Calibri"/>
                <w:b w:val="0"/>
                <w:color w:val="7030A0"/>
                <w:sz w:val="14"/>
                <w:szCs w:val="17"/>
              </w:rPr>
              <w:t>Students will write a number sentence to match each story problem</w:t>
            </w:r>
          </w:p>
          <w:p w14:paraId="05A8BC0F" w14:textId="77777777" w:rsidR="008C0EB8" w:rsidRPr="0045054C" w:rsidRDefault="008C0EB8" w:rsidP="008C0EB8">
            <w:pPr>
              <w:pStyle w:val="BodyText"/>
              <w:rPr>
                <w:rFonts w:ascii="AbcPrint" w:hAnsi="AbcPrint" w:cs="Calibri"/>
                <w:b w:val="0"/>
                <w:sz w:val="14"/>
                <w:szCs w:val="17"/>
              </w:rPr>
            </w:pPr>
            <w:r w:rsidRPr="0045054C">
              <w:rPr>
                <w:rFonts w:ascii="AbcPrint" w:hAnsi="AbcPrint" w:cs="Calibri"/>
                <w:b w:val="0"/>
                <w:sz w:val="14"/>
                <w:szCs w:val="17"/>
              </w:rPr>
              <w:t>Problem Set:</w:t>
            </w:r>
          </w:p>
          <w:p w14:paraId="35434957" w14:textId="77777777" w:rsidR="008C0EB8" w:rsidRPr="0045054C" w:rsidRDefault="008C0EB8" w:rsidP="008C0EB8">
            <w:pPr>
              <w:pStyle w:val="BodyText"/>
              <w:rPr>
                <w:rFonts w:ascii="AbcPrint" w:hAnsi="AbcPrint" w:cs="Calibri"/>
                <w:b w:val="0"/>
                <w:color w:val="008000"/>
                <w:sz w:val="14"/>
                <w:szCs w:val="17"/>
              </w:rPr>
            </w:pPr>
            <w:r w:rsidRPr="0045054C">
              <w:rPr>
                <w:rFonts w:ascii="AbcPrint" w:hAnsi="AbcPrint" w:cs="Calibri"/>
                <w:b w:val="0"/>
                <w:color w:val="008000"/>
                <w:sz w:val="14"/>
                <w:szCs w:val="17"/>
              </w:rPr>
              <w:t>Students will use pictures and story problems to find the missing sum and write the parts by the plus sign.</w:t>
            </w:r>
          </w:p>
          <w:p w14:paraId="54E9564F" w14:textId="77777777" w:rsidR="008C0EB8" w:rsidRPr="0045054C" w:rsidRDefault="008C0EB8" w:rsidP="008C0EB8">
            <w:pPr>
              <w:rPr>
                <w:rFonts w:ascii="AbcPrint" w:hAnsi="AbcPrint"/>
                <w:color w:val="7030A0"/>
                <w:sz w:val="14"/>
                <w:szCs w:val="20"/>
              </w:rPr>
            </w:pPr>
            <w:r w:rsidRPr="0045054C">
              <w:rPr>
                <w:rFonts w:ascii="AbcPrint" w:hAnsi="AbcPrint"/>
                <w:sz w:val="14"/>
                <w:szCs w:val="20"/>
              </w:rPr>
              <w:t>Debrief:</w:t>
            </w:r>
          </w:p>
          <w:p w14:paraId="716169CA" w14:textId="16A0FE80" w:rsidR="008C0EB8" w:rsidRPr="0045054C" w:rsidRDefault="008C0EB8" w:rsidP="008C0EB8">
            <w:pPr>
              <w:pStyle w:val="BodyText"/>
              <w:rPr>
                <w:rFonts w:ascii="AbcPrint" w:hAnsi="AbcPrint"/>
                <w:b w:val="0"/>
                <w:sz w:val="14"/>
                <w:szCs w:val="17"/>
              </w:rPr>
            </w:pPr>
            <w:r w:rsidRPr="0045054C">
              <w:rPr>
                <w:rFonts w:ascii="AbcPrint" w:hAnsi="AbcPrint"/>
                <w:b w:val="0"/>
                <w:sz w:val="14"/>
                <w:szCs w:val="17"/>
              </w:rPr>
              <w:t>Review problem set as a</w:t>
            </w:r>
            <w:r w:rsidRPr="0045054C">
              <w:rPr>
                <w:rFonts w:ascii="AbcPrint" w:hAnsi="AbcPrint"/>
                <w:sz w:val="14"/>
                <w:szCs w:val="17"/>
              </w:rPr>
              <w:t xml:space="preserve"> </w:t>
            </w:r>
            <w:r w:rsidRPr="0045054C">
              <w:rPr>
                <w:rFonts w:ascii="AbcPrint" w:hAnsi="AbcPrint"/>
                <w:b w:val="0"/>
                <w:sz w:val="14"/>
                <w:szCs w:val="17"/>
              </w:rPr>
              <w:t>class and ask questions to clarify understanding.</w:t>
            </w:r>
          </w:p>
          <w:p w14:paraId="09695A83" w14:textId="77777777" w:rsidR="00F52B5B" w:rsidRPr="0045054C" w:rsidRDefault="00F52B5B" w:rsidP="008C0EB8">
            <w:pPr>
              <w:pStyle w:val="BodyText"/>
              <w:rPr>
                <w:rFonts w:ascii="AbcPrint" w:hAnsi="AbcPrint"/>
                <w:b w:val="0"/>
                <w:sz w:val="14"/>
                <w:szCs w:val="17"/>
              </w:rPr>
            </w:pPr>
          </w:p>
          <w:p w14:paraId="29C205A5" w14:textId="135F4B4F" w:rsidR="00F52B5B" w:rsidRPr="0045054C" w:rsidRDefault="00F52B5B" w:rsidP="008C0EB8">
            <w:pPr>
              <w:pStyle w:val="BodyText"/>
              <w:rPr>
                <w:rFonts w:ascii="AbcPrint" w:hAnsi="AbcPrint" w:cs="Calibri"/>
                <w:b w:val="0"/>
                <w:sz w:val="14"/>
                <w:szCs w:val="17"/>
              </w:rPr>
            </w:pPr>
            <w:r w:rsidRPr="0045054C">
              <w:rPr>
                <w:rFonts w:ascii="AbcPrint" w:hAnsi="AbcPrint"/>
                <w:b w:val="0"/>
                <w:color w:val="FF0000"/>
                <w:sz w:val="14"/>
                <w:szCs w:val="17"/>
              </w:rPr>
              <w:t>Zearn in centers</w:t>
            </w:r>
          </w:p>
          <w:p w14:paraId="6E356A79" w14:textId="536A5A75" w:rsidR="008C0EB8" w:rsidRPr="0045054C" w:rsidRDefault="008C0EB8" w:rsidP="008C0EB8">
            <w:pPr>
              <w:rPr>
                <w:rFonts w:ascii="AbcPrint" w:hAnsi="AbcPrint"/>
                <w:sz w:val="14"/>
                <w:szCs w:val="17"/>
              </w:rPr>
            </w:pPr>
          </w:p>
        </w:tc>
      </w:tr>
      <w:bookmarkEnd w:id="0"/>
    </w:tbl>
    <w:p w14:paraId="6902C020" w14:textId="3F2C3DC2" w:rsidR="000E1C61" w:rsidRPr="0045054C" w:rsidRDefault="000E1C61" w:rsidP="00B00429">
      <w:pPr>
        <w:rPr>
          <w:rFonts w:ascii="AbcPrint" w:hAnsi="AbcPrint"/>
          <w:sz w:val="20"/>
        </w:rPr>
      </w:pPr>
    </w:p>
    <w:sectPr w:rsidR="000E1C61" w:rsidRPr="0045054C"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3F"/>
    <w:rsid w:val="00035178"/>
    <w:rsid w:val="00071BEE"/>
    <w:rsid w:val="000765EE"/>
    <w:rsid w:val="000E177E"/>
    <w:rsid w:val="000E1C61"/>
    <w:rsid w:val="00131B25"/>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5054C"/>
    <w:rsid w:val="00456D31"/>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FBB5"/>
  <w15:docId w15:val="{895F2A8A-3DD7-4EB8-8AAB-35D68809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sScVF6Jo6A" TargetMode="External"/><Relationship Id="rId5" Type="http://schemas.openxmlformats.org/officeDocument/2006/relationships/hyperlink" Target="https://www.youtube.com/watch?v=nsScVF6Jo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Hollie Montero</cp:lastModifiedBy>
  <cp:revision>2</cp:revision>
  <dcterms:created xsi:type="dcterms:W3CDTF">2019-01-28T14:25:00Z</dcterms:created>
  <dcterms:modified xsi:type="dcterms:W3CDTF">2019-01-28T14:25:00Z</dcterms:modified>
</cp:coreProperties>
</file>